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3FE5" w:rsidRDefault="000238A1" w:rsidP="003956F7">
      <w:pPr>
        <w:spacing w:after="0"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PROTOKÓŁ Nr XVII/2016</w:t>
      </w:r>
    </w:p>
    <w:p w:rsidR="00553FE5" w:rsidRDefault="000238A1" w:rsidP="003956F7">
      <w:pPr>
        <w:spacing w:after="0"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z sesji Rady Gminy w Janowicach Wielkich</w:t>
      </w:r>
    </w:p>
    <w:p w:rsidR="00553FE5" w:rsidRDefault="000238A1" w:rsidP="003956F7">
      <w:pPr>
        <w:spacing w:after="0"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z dnia 9 czerwca 2016 roku ( czwartek)</w:t>
      </w:r>
    </w:p>
    <w:p w:rsidR="00553FE5" w:rsidRDefault="000238A1" w:rsidP="003956F7">
      <w:pPr>
        <w:spacing w:after="0" w:line="240" w:lineRule="auto"/>
        <w:jc w:val="center"/>
        <w:rPr>
          <w:rFonts w:ascii="Times New Roman" w:eastAsia="Times New Roman" w:hAnsi="Times New Roman" w:cs="Times New Roman"/>
          <w:b/>
          <w:sz w:val="24"/>
          <w:vertAlign w:val="superscript"/>
        </w:rPr>
      </w:pPr>
      <w:r>
        <w:rPr>
          <w:rFonts w:ascii="Times New Roman" w:eastAsia="Times New Roman" w:hAnsi="Times New Roman" w:cs="Times New Roman"/>
          <w:b/>
          <w:sz w:val="24"/>
        </w:rPr>
        <w:t>godz. 10</w:t>
      </w:r>
      <w:r>
        <w:rPr>
          <w:rFonts w:ascii="Times New Roman" w:eastAsia="Times New Roman" w:hAnsi="Times New Roman" w:cs="Times New Roman"/>
          <w:b/>
          <w:sz w:val="24"/>
          <w:vertAlign w:val="superscript"/>
        </w:rPr>
        <w:t>00</w:t>
      </w:r>
    </w:p>
    <w:p w:rsidR="00553FE5" w:rsidRDefault="00553FE5">
      <w:pPr>
        <w:spacing w:after="0" w:line="240" w:lineRule="auto"/>
        <w:jc w:val="center"/>
        <w:rPr>
          <w:rFonts w:ascii="Times New Roman" w:eastAsia="Times New Roman" w:hAnsi="Times New Roman" w:cs="Times New Roman"/>
          <w:b/>
          <w:sz w:val="24"/>
          <w:vertAlign w:val="superscript"/>
        </w:rPr>
      </w:pPr>
    </w:p>
    <w:p w:rsidR="00553FE5" w:rsidRDefault="000238A1">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b/>
          <w:sz w:val="24"/>
        </w:rPr>
        <w:t>Sesja Rady Gminy</w:t>
      </w:r>
      <w:r>
        <w:rPr>
          <w:rFonts w:ascii="Times New Roman" w:eastAsia="Times New Roman" w:hAnsi="Times New Roman" w:cs="Times New Roman"/>
          <w:sz w:val="24"/>
        </w:rPr>
        <w:t xml:space="preserve"> Janowice Wielkie odbyła się w sali konferencyjnej </w:t>
      </w:r>
      <w:r>
        <w:rPr>
          <w:rFonts w:ascii="Times New Roman" w:eastAsia="Times New Roman" w:hAnsi="Times New Roman" w:cs="Times New Roman"/>
          <w:sz w:val="20"/>
        </w:rPr>
        <w:t xml:space="preserve"> wieży widokowe w RADOMIERZU, </w:t>
      </w:r>
      <w:r>
        <w:rPr>
          <w:rFonts w:ascii="Times New Roman" w:eastAsia="Times New Roman" w:hAnsi="Times New Roman" w:cs="Times New Roman"/>
          <w:sz w:val="24"/>
        </w:rPr>
        <w:t xml:space="preserve">pod przewodnictwem </w:t>
      </w:r>
      <w:r>
        <w:rPr>
          <w:rFonts w:ascii="Times New Roman" w:eastAsia="Times New Roman" w:hAnsi="Times New Roman" w:cs="Times New Roman"/>
          <w:b/>
          <w:sz w:val="24"/>
        </w:rPr>
        <w:t>Pawła Pawłowicza</w:t>
      </w:r>
      <w:r>
        <w:rPr>
          <w:rFonts w:ascii="Times New Roman" w:eastAsia="Times New Roman" w:hAnsi="Times New Roman" w:cs="Times New Roman"/>
          <w:sz w:val="24"/>
        </w:rPr>
        <w:t xml:space="preserve"> </w:t>
      </w:r>
      <w:r>
        <w:rPr>
          <w:rFonts w:ascii="Times New Roman" w:eastAsia="Times New Roman" w:hAnsi="Times New Roman" w:cs="Times New Roman"/>
          <w:b/>
          <w:sz w:val="24"/>
        </w:rPr>
        <w:t>- Przewodniczącego</w:t>
      </w:r>
      <w:r>
        <w:rPr>
          <w:rFonts w:ascii="Times New Roman" w:eastAsia="Times New Roman" w:hAnsi="Times New Roman" w:cs="Times New Roman"/>
          <w:sz w:val="24"/>
        </w:rPr>
        <w:t xml:space="preserve"> Rady Gminy Janowicach Wielkich. W </w:t>
      </w:r>
      <w:r>
        <w:rPr>
          <w:rFonts w:ascii="Times New Roman" w:eastAsia="Times New Roman" w:hAnsi="Times New Roman" w:cs="Times New Roman"/>
          <w:b/>
          <w:sz w:val="24"/>
        </w:rPr>
        <w:t>sesji Rady Gminy</w:t>
      </w:r>
      <w:r>
        <w:rPr>
          <w:rFonts w:ascii="Times New Roman" w:eastAsia="Times New Roman" w:hAnsi="Times New Roman" w:cs="Times New Roman"/>
          <w:sz w:val="24"/>
        </w:rPr>
        <w:t xml:space="preserve"> na stan </w:t>
      </w:r>
      <w:r>
        <w:rPr>
          <w:rFonts w:ascii="Times New Roman" w:eastAsia="Times New Roman" w:hAnsi="Times New Roman" w:cs="Times New Roman"/>
          <w:b/>
          <w:sz w:val="24"/>
        </w:rPr>
        <w:t>15 radnych</w:t>
      </w:r>
      <w:r>
        <w:rPr>
          <w:rFonts w:ascii="Times New Roman" w:eastAsia="Times New Roman" w:hAnsi="Times New Roman" w:cs="Times New Roman"/>
          <w:sz w:val="24"/>
        </w:rPr>
        <w:t xml:space="preserve"> udział wzięło </w:t>
      </w:r>
      <w:r>
        <w:rPr>
          <w:rFonts w:ascii="Times New Roman" w:eastAsia="Times New Roman" w:hAnsi="Times New Roman" w:cs="Times New Roman"/>
          <w:b/>
          <w:sz w:val="24"/>
        </w:rPr>
        <w:t>12 radnych</w:t>
      </w:r>
      <w:r>
        <w:rPr>
          <w:rFonts w:ascii="Times New Roman" w:eastAsia="Times New Roman" w:hAnsi="Times New Roman" w:cs="Times New Roman"/>
          <w:sz w:val="24"/>
        </w:rPr>
        <w:t xml:space="preserve">, co stanowi quorum do podejmowania uchwał. </w:t>
      </w:r>
      <w:r>
        <w:rPr>
          <w:rFonts w:ascii="Times New Roman" w:eastAsia="Times New Roman" w:hAnsi="Times New Roman" w:cs="Times New Roman"/>
          <w:b/>
          <w:sz w:val="24"/>
        </w:rPr>
        <w:t>Przewodniczący Rady Gminy</w:t>
      </w:r>
      <w:r>
        <w:rPr>
          <w:rFonts w:ascii="Times New Roman" w:eastAsia="Times New Roman" w:hAnsi="Times New Roman" w:cs="Times New Roman"/>
          <w:sz w:val="24"/>
        </w:rPr>
        <w:t xml:space="preserve"> oznajmił, że </w:t>
      </w:r>
      <w:r>
        <w:rPr>
          <w:rFonts w:ascii="Times New Roman" w:eastAsia="Times New Roman" w:hAnsi="Times New Roman" w:cs="Times New Roman"/>
          <w:b/>
          <w:sz w:val="24"/>
        </w:rPr>
        <w:t>obrady dzisiejszej sesji są prawomocne</w:t>
      </w:r>
      <w:r>
        <w:rPr>
          <w:rFonts w:ascii="Times New Roman" w:eastAsia="Times New Roman" w:hAnsi="Times New Roman" w:cs="Times New Roman"/>
          <w:sz w:val="24"/>
        </w:rPr>
        <w:t xml:space="preserve">.  Po stwierdzeniu prawomocności obrad </w:t>
      </w:r>
      <w:r>
        <w:rPr>
          <w:rFonts w:ascii="Times New Roman" w:eastAsia="Times New Roman" w:hAnsi="Times New Roman" w:cs="Times New Roman"/>
          <w:b/>
          <w:sz w:val="24"/>
        </w:rPr>
        <w:t>Przewodniczący Rady Gminy</w:t>
      </w:r>
      <w:r>
        <w:rPr>
          <w:rFonts w:ascii="Times New Roman" w:eastAsia="Times New Roman" w:hAnsi="Times New Roman" w:cs="Times New Roman"/>
          <w:sz w:val="24"/>
        </w:rPr>
        <w:t xml:space="preserve">, słowami „ </w:t>
      </w:r>
      <w:r>
        <w:rPr>
          <w:rFonts w:ascii="Times New Roman" w:eastAsia="Times New Roman" w:hAnsi="Times New Roman" w:cs="Times New Roman"/>
          <w:b/>
          <w:sz w:val="24"/>
        </w:rPr>
        <w:t>otwieram XVII sesje Rady Gminy Janowice Wielkie</w:t>
      </w:r>
      <w:r>
        <w:rPr>
          <w:rFonts w:ascii="Times New Roman" w:eastAsia="Times New Roman" w:hAnsi="Times New Roman" w:cs="Times New Roman"/>
          <w:sz w:val="24"/>
        </w:rPr>
        <w:t xml:space="preserve"> – o godz. </w:t>
      </w:r>
      <w:r>
        <w:rPr>
          <w:rFonts w:ascii="Times New Roman" w:eastAsia="Times New Roman" w:hAnsi="Times New Roman" w:cs="Times New Roman"/>
          <w:b/>
          <w:sz w:val="24"/>
        </w:rPr>
        <w:t>10</w:t>
      </w:r>
      <w:r>
        <w:rPr>
          <w:rFonts w:ascii="Times New Roman" w:eastAsia="Times New Roman" w:hAnsi="Times New Roman" w:cs="Times New Roman"/>
          <w:b/>
          <w:sz w:val="24"/>
          <w:vertAlign w:val="superscript"/>
        </w:rPr>
        <w:t>00</w:t>
      </w:r>
      <w:r>
        <w:rPr>
          <w:rFonts w:ascii="Times New Roman" w:eastAsia="Times New Roman" w:hAnsi="Times New Roman" w:cs="Times New Roman"/>
          <w:sz w:val="24"/>
        </w:rPr>
        <w:t xml:space="preserve"> rozpoczął obrady. Serdecznie powitał Pana Pawła Kwiatkowskiego Wicestarostę Jeleniogórskiego Radnych Rady Gminy, zaproszonych gości, Wójta Janowic Wielkich, Skarbnika Gminy, Mecenasa, Sołtysów i przedstawiciela mieszkańców Gminy Janowice Wielkie.</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w:t>
      </w:r>
      <w:r>
        <w:rPr>
          <w:rFonts w:ascii="Times New Roman" w:eastAsia="Times New Roman" w:hAnsi="Times New Roman" w:cs="Times New Roman"/>
          <w:sz w:val="24"/>
        </w:rPr>
        <w:t xml:space="preserve"> </w:t>
      </w:r>
      <w:r>
        <w:rPr>
          <w:rFonts w:ascii="Times New Roman" w:eastAsia="Times New Roman" w:hAnsi="Times New Roman" w:cs="Times New Roman"/>
          <w:b/>
          <w:sz w:val="24"/>
        </w:rPr>
        <w:t>Paweł Pawłowicz</w:t>
      </w:r>
      <w:r>
        <w:rPr>
          <w:rFonts w:ascii="Times New Roman" w:eastAsia="Times New Roman" w:hAnsi="Times New Roman" w:cs="Times New Roman"/>
          <w:sz w:val="24"/>
        </w:rPr>
        <w:t xml:space="preserve"> - przedstawił porządek obrad, który wszyscy Radni otrzymali w ustawowym terminie przed sesją wraz z materiałami sesyjnymi i projektami uchwał</w:t>
      </w:r>
      <w:r>
        <w:rPr>
          <w:rFonts w:ascii="Georgia" w:eastAsia="Georgia" w:hAnsi="Georgia" w:cs="Georgia"/>
          <w:sz w:val="20"/>
        </w:rPr>
        <w:t xml:space="preserve"> </w:t>
      </w:r>
      <w:r>
        <w:rPr>
          <w:rFonts w:ascii="Times New Roman" w:eastAsia="Times New Roman" w:hAnsi="Times New Roman" w:cs="Times New Roman"/>
          <w:sz w:val="24"/>
        </w:rPr>
        <w:t>w następującym brzmieniu</w:t>
      </w:r>
      <w:r>
        <w:rPr>
          <w:rFonts w:ascii="Times New Roman" w:eastAsia="Times New Roman" w:hAnsi="Times New Roman" w:cs="Times New Roman"/>
          <w:b/>
          <w:sz w:val="24"/>
        </w:rPr>
        <w:t>:</w:t>
      </w:r>
      <w:r>
        <w:rPr>
          <w:rFonts w:ascii="Times New Roman" w:eastAsia="Times New Roman" w:hAnsi="Times New Roman" w:cs="Times New Roman"/>
          <w:sz w:val="24"/>
        </w:rPr>
        <w:t xml:space="preserve"> </w:t>
      </w:r>
    </w:p>
    <w:p w:rsidR="00553FE5" w:rsidRDefault="000238A1">
      <w:pPr>
        <w:numPr>
          <w:ilvl w:val="0"/>
          <w:numId w:val="1"/>
        </w:numPr>
        <w:tabs>
          <w:tab w:val="left" w:pos="360"/>
        </w:tabs>
        <w:spacing w:after="0" w:line="24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Otwarcie </w:t>
      </w:r>
      <w:r>
        <w:rPr>
          <w:rFonts w:ascii="Times New Roman" w:eastAsia="Times New Roman" w:hAnsi="Times New Roman" w:cs="Times New Roman"/>
          <w:b/>
          <w:sz w:val="24"/>
        </w:rPr>
        <w:t>XVII</w:t>
      </w:r>
      <w:r>
        <w:rPr>
          <w:rFonts w:ascii="Times New Roman" w:eastAsia="Times New Roman" w:hAnsi="Times New Roman" w:cs="Times New Roman"/>
          <w:sz w:val="24"/>
        </w:rPr>
        <w:t xml:space="preserve"> sesji Rady Gminy w Janowicach Wielkich.</w:t>
      </w:r>
    </w:p>
    <w:p w:rsidR="00553FE5" w:rsidRDefault="000238A1">
      <w:pPr>
        <w:numPr>
          <w:ilvl w:val="0"/>
          <w:numId w:val="1"/>
        </w:numPr>
        <w:tabs>
          <w:tab w:val="left" w:pos="360"/>
        </w:tabs>
        <w:spacing w:after="0" w:line="24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t>Stwierdzenie quorum.</w:t>
      </w:r>
    </w:p>
    <w:p w:rsidR="00553FE5" w:rsidRDefault="000238A1">
      <w:pPr>
        <w:numPr>
          <w:ilvl w:val="0"/>
          <w:numId w:val="1"/>
        </w:numPr>
        <w:tabs>
          <w:tab w:val="left" w:pos="360"/>
        </w:tabs>
        <w:spacing w:after="0" w:line="24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Informacja </w:t>
      </w:r>
      <w:r>
        <w:rPr>
          <w:rFonts w:ascii="Times New Roman" w:eastAsia="Times New Roman" w:hAnsi="Times New Roman" w:cs="Times New Roman"/>
          <w:b/>
          <w:sz w:val="24"/>
        </w:rPr>
        <w:t>Przewodniczącego Rady Gminy</w:t>
      </w:r>
      <w:r>
        <w:rPr>
          <w:rFonts w:ascii="Times New Roman" w:eastAsia="Times New Roman" w:hAnsi="Times New Roman" w:cs="Times New Roman"/>
          <w:sz w:val="24"/>
        </w:rPr>
        <w:t xml:space="preserve"> o pismach, które wpłynęły do Rady Gminy w okresie międzysesyjnym.</w:t>
      </w:r>
    </w:p>
    <w:p w:rsidR="00553FE5" w:rsidRDefault="000238A1">
      <w:pPr>
        <w:numPr>
          <w:ilvl w:val="0"/>
          <w:numId w:val="1"/>
        </w:numPr>
        <w:tabs>
          <w:tab w:val="left" w:pos="360"/>
        </w:tabs>
        <w:spacing w:after="0" w:line="24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Informacja </w:t>
      </w:r>
      <w:r>
        <w:rPr>
          <w:rFonts w:ascii="Times New Roman" w:eastAsia="Times New Roman" w:hAnsi="Times New Roman" w:cs="Times New Roman"/>
          <w:b/>
          <w:sz w:val="24"/>
        </w:rPr>
        <w:t>Wójta Gminy</w:t>
      </w:r>
      <w:r>
        <w:rPr>
          <w:rFonts w:ascii="Times New Roman" w:eastAsia="Times New Roman" w:hAnsi="Times New Roman" w:cs="Times New Roman"/>
          <w:sz w:val="24"/>
        </w:rPr>
        <w:t xml:space="preserve"> o pracy w okresie międzysesyjnym.</w:t>
      </w:r>
    </w:p>
    <w:p w:rsidR="00553FE5" w:rsidRDefault="000238A1">
      <w:pPr>
        <w:numPr>
          <w:ilvl w:val="0"/>
          <w:numId w:val="1"/>
        </w:numPr>
        <w:tabs>
          <w:tab w:val="left" w:pos="360"/>
        </w:tabs>
        <w:spacing w:after="0" w:line="24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Informacja o podjętych uchwałach na </w:t>
      </w:r>
      <w:r>
        <w:rPr>
          <w:rFonts w:ascii="Times New Roman" w:eastAsia="Times New Roman" w:hAnsi="Times New Roman" w:cs="Times New Roman"/>
          <w:b/>
          <w:sz w:val="24"/>
        </w:rPr>
        <w:t>XV i XVI</w:t>
      </w:r>
      <w:r>
        <w:rPr>
          <w:rFonts w:ascii="Times New Roman" w:eastAsia="Times New Roman" w:hAnsi="Times New Roman" w:cs="Times New Roman"/>
          <w:sz w:val="24"/>
        </w:rPr>
        <w:t xml:space="preserve"> sesji Rady Gminy.</w:t>
      </w:r>
    </w:p>
    <w:p w:rsidR="00553FE5" w:rsidRDefault="000238A1">
      <w:pPr>
        <w:numPr>
          <w:ilvl w:val="0"/>
          <w:numId w:val="1"/>
        </w:numPr>
        <w:spacing w:after="0" w:line="240" w:lineRule="auto"/>
        <w:ind w:left="360" w:hanging="360"/>
        <w:jc w:val="both"/>
        <w:rPr>
          <w:rFonts w:ascii="Times New Roman" w:eastAsia="Times New Roman" w:hAnsi="Times New Roman" w:cs="Times New Roman"/>
          <w:sz w:val="24"/>
        </w:rPr>
      </w:pPr>
      <w:r>
        <w:rPr>
          <w:rFonts w:ascii="Times New Roman" w:eastAsia="Times New Roman" w:hAnsi="Times New Roman" w:cs="Times New Roman"/>
          <w:sz w:val="24"/>
        </w:rPr>
        <w:t xml:space="preserve">Sprawozdanie z realizacji budżetu gminy za rok 2015 wraz z informacją o stanie mienia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komunalnego.</w:t>
      </w:r>
    </w:p>
    <w:p w:rsidR="00553FE5" w:rsidRDefault="000238A1" w:rsidP="003956F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6.1.Przedstawienie opinii Składu Orzekającego RIO we Wrocławiu o przedłożonym przez    </w:t>
      </w:r>
    </w:p>
    <w:p w:rsidR="00553FE5" w:rsidRDefault="000238A1">
      <w:pPr>
        <w:spacing w:after="0" w:line="240" w:lineRule="auto"/>
        <w:ind w:left="284"/>
        <w:jc w:val="both"/>
        <w:rPr>
          <w:rFonts w:ascii="Times New Roman" w:eastAsia="Times New Roman" w:hAnsi="Times New Roman" w:cs="Times New Roman"/>
          <w:sz w:val="24"/>
        </w:rPr>
      </w:pPr>
      <w:r>
        <w:rPr>
          <w:rFonts w:ascii="Times New Roman" w:eastAsia="Times New Roman" w:hAnsi="Times New Roman" w:cs="Times New Roman"/>
          <w:sz w:val="24"/>
        </w:rPr>
        <w:t xml:space="preserve">      Wójta Gminy Janowice Wielkie sprawozdania z wykonania budżetu Gminy Janowice    </w:t>
      </w:r>
    </w:p>
    <w:p w:rsidR="00553FE5" w:rsidRDefault="000238A1">
      <w:pPr>
        <w:spacing w:after="0" w:line="240" w:lineRule="auto"/>
        <w:ind w:left="284"/>
        <w:jc w:val="both"/>
        <w:rPr>
          <w:rFonts w:ascii="Times New Roman" w:eastAsia="Times New Roman" w:hAnsi="Times New Roman" w:cs="Times New Roman"/>
          <w:sz w:val="24"/>
        </w:rPr>
      </w:pPr>
      <w:r>
        <w:rPr>
          <w:rFonts w:ascii="Times New Roman" w:eastAsia="Times New Roman" w:hAnsi="Times New Roman" w:cs="Times New Roman"/>
          <w:sz w:val="24"/>
        </w:rPr>
        <w:t xml:space="preserve">      Wielkie za rok 2015r.</w:t>
      </w:r>
    </w:p>
    <w:p w:rsidR="00553FE5" w:rsidRDefault="000238A1" w:rsidP="003956F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6.2.Wystąpienie Przewodniczącego Komisji Rewizyjnej Rady Gminy Janowice Wielkie w </w:t>
      </w:r>
    </w:p>
    <w:p w:rsidR="00553FE5" w:rsidRDefault="000238A1">
      <w:pPr>
        <w:spacing w:after="0" w:line="240" w:lineRule="auto"/>
        <w:ind w:left="283"/>
        <w:jc w:val="both"/>
        <w:rPr>
          <w:rFonts w:ascii="Times New Roman" w:eastAsia="Times New Roman" w:hAnsi="Times New Roman" w:cs="Times New Roman"/>
          <w:sz w:val="24"/>
        </w:rPr>
      </w:pPr>
      <w:r>
        <w:rPr>
          <w:rFonts w:ascii="Times New Roman" w:eastAsia="Times New Roman" w:hAnsi="Times New Roman" w:cs="Times New Roman"/>
          <w:sz w:val="24"/>
        </w:rPr>
        <w:t xml:space="preserve">       sprawie zaprezentowanego sprawozdania z wykonania budżetu Gminy za rok 2015r</w:t>
      </w:r>
    </w:p>
    <w:p w:rsidR="00553FE5" w:rsidRDefault="000238A1" w:rsidP="003956F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6.3.Przedstawienie wniosku Komisji rewizyjnej Rady Gminy w Janowicach Wielkich w </w:t>
      </w:r>
    </w:p>
    <w:p w:rsidR="00553FE5" w:rsidRDefault="000238A1">
      <w:pPr>
        <w:spacing w:after="0" w:line="240" w:lineRule="auto"/>
        <w:ind w:left="283"/>
        <w:jc w:val="both"/>
        <w:rPr>
          <w:rFonts w:ascii="Times New Roman" w:eastAsia="Times New Roman" w:hAnsi="Times New Roman" w:cs="Times New Roman"/>
          <w:sz w:val="24"/>
        </w:rPr>
      </w:pPr>
      <w:r>
        <w:rPr>
          <w:rFonts w:ascii="Times New Roman" w:eastAsia="Times New Roman" w:hAnsi="Times New Roman" w:cs="Times New Roman"/>
          <w:sz w:val="24"/>
        </w:rPr>
        <w:t xml:space="preserve">      sprawie udzielenia absolutorium dla Wójta Gminy Janowice Wielkie za rok 2015r.</w:t>
      </w:r>
    </w:p>
    <w:p w:rsidR="00553FE5" w:rsidRDefault="000238A1" w:rsidP="003956F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6.4.Przedstawienie opinii Składu Orzekającego we Wrocławiu o wniosku Komisji </w:t>
      </w:r>
    </w:p>
    <w:p w:rsidR="00553FE5" w:rsidRDefault="000238A1">
      <w:pPr>
        <w:spacing w:after="0" w:line="240" w:lineRule="auto"/>
        <w:ind w:left="283"/>
        <w:jc w:val="both"/>
        <w:rPr>
          <w:rFonts w:ascii="Times New Roman" w:eastAsia="Times New Roman" w:hAnsi="Times New Roman" w:cs="Times New Roman"/>
          <w:sz w:val="24"/>
        </w:rPr>
      </w:pPr>
      <w:r>
        <w:rPr>
          <w:rFonts w:ascii="Times New Roman" w:eastAsia="Times New Roman" w:hAnsi="Times New Roman" w:cs="Times New Roman"/>
          <w:sz w:val="24"/>
        </w:rPr>
        <w:t xml:space="preserve">      Rewizyjnej Rady Gminy w Janowicach Wielkich w sprawie udzielenia absolutorium    </w:t>
      </w:r>
    </w:p>
    <w:p w:rsidR="00553FE5" w:rsidRDefault="000238A1">
      <w:pPr>
        <w:spacing w:after="0" w:line="240" w:lineRule="auto"/>
        <w:ind w:left="283"/>
        <w:jc w:val="both"/>
        <w:rPr>
          <w:rFonts w:ascii="Times New Roman" w:eastAsia="Times New Roman" w:hAnsi="Times New Roman" w:cs="Times New Roman"/>
          <w:sz w:val="24"/>
        </w:rPr>
      </w:pPr>
      <w:r>
        <w:rPr>
          <w:rFonts w:ascii="Times New Roman" w:eastAsia="Times New Roman" w:hAnsi="Times New Roman" w:cs="Times New Roman"/>
          <w:sz w:val="24"/>
        </w:rPr>
        <w:t xml:space="preserve">      dla Wójta Gminy Janowic Wielkich.</w:t>
      </w:r>
    </w:p>
    <w:p w:rsidR="00553FE5" w:rsidRDefault="000238A1" w:rsidP="003956F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6.5.Dyskusja.</w:t>
      </w:r>
    </w:p>
    <w:p w:rsidR="00553FE5" w:rsidRDefault="000238A1" w:rsidP="003956F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6.6.Podjęcie uchwały w sprawie rozpatrzenia i zatwierdzenia sprawozdania finansowego    </w:t>
      </w:r>
    </w:p>
    <w:p w:rsidR="00553FE5" w:rsidRDefault="000238A1">
      <w:pPr>
        <w:spacing w:after="0" w:line="240" w:lineRule="auto"/>
        <w:ind w:left="283"/>
        <w:jc w:val="both"/>
        <w:rPr>
          <w:rFonts w:ascii="Times New Roman" w:eastAsia="Times New Roman" w:hAnsi="Times New Roman" w:cs="Times New Roman"/>
          <w:sz w:val="24"/>
        </w:rPr>
      </w:pPr>
      <w:r>
        <w:rPr>
          <w:rFonts w:ascii="Times New Roman" w:eastAsia="Times New Roman" w:hAnsi="Times New Roman" w:cs="Times New Roman"/>
          <w:sz w:val="24"/>
        </w:rPr>
        <w:t xml:space="preserve">      wraz ze sprawozdaniem z wykonania budżetu Gminy Janowice Wielkie oraz </w:t>
      </w:r>
    </w:p>
    <w:p w:rsidR="00553FE5" w:rsidRDefault="000238A1">
      <w:pPr>
        <w:spacing w:after="0" w:line="240" w:lineRule="auto"/>
        <w:ind w:left="283"/>
        <w:jc w:val="both"/>
        <w:rPr>
          <w:rFonts w:ascii="Times New Roman" w:eastAsia="Times New Roman" w:hAnsi="Times New Roman" w:cs="Times New Roman"/>
          <w:sz w:val="24"/>
        </w:rPr>
      </w:pPr>
      <w:r>
        <w:rPr>
          <w:rFonts w:ascii="Times New Roman" w:eastAsia="Times New Roman" w:hAnsi="Times New Roman" w:cs="Times New Roman"/>
          <w:sz w:val="24"/>
        </w:rPr>
        <w:t xml:space="preserve">      informacją o stanie mienia komunalnego za 2015r.</w:t>
      </w:r>
    </w:p>
    <w:p w:rsidR="00553FE5" w:rsidRDefault="000238A1" w:rsidP="003956F7">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t xml:space="preserve">6.7.Podjęcie uchwały w sprawie udzielenia </w:t>
      </w:r>
      <w:r>
        <w:rPr>
          <w:rFonts w:ascii="Times New Roman" w:eastAsia="Times New Roman" w:hAnsi="Times New Roman" w:cs="Times New Roman"/>
          <w:b/>
          <w:sz w:val="24"/>
        </w:rPr>
        <w:t xml:space="preserve">absolutorium Wójtowi Gminy Janowic     </w:t>
      </w:r>
    </w:p>
    <w:p w:rsidR="00553FE5" w:rsidRDefault="000238A1" w:rsidP="003956F7">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Wielkich z</w:t>
      </w:r>
      <w:r>
        <w:rPr>
          <w:rFonts w:ascii="Times New Roman" w:eastAsia="Times New Roman" w:hAnsi="Times New Roman" w:cs="Times New Roman"/>
          <w:sz w:val="24"/>
        </w:rPr>
        <w:t xml:space="preserve"> tytułu wykonania budżetu Gminy Janowice Wielkie za rok 2015r.</w:t>
      </w:r>
    </w:p>
    <w:p w:rsidR="00553FE5" w:rsidRDefault="000238A1">
      <w:pPr>
        <w:spacing w:after="12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7.</w:t>
      </w:r>
      <w:r>
        <w:rPr>
          <w:rFonts w:ascii="Times New Roman" w:eastAsia="Times New Roman" w:hAnsi="Times New Roman" w:cs="Times New Roman"/>
          <w:sz w:val="24"/>
        </w:rPr>
        <w:t xml:space="preserve">  Podjęcie </w:t>
      </w:r>
      <w:r>
        <w:rPr>
          <w:rFonts w:ascii="Times New Roman" w:eastAsia="Times New Roman" w:hAnsi="Times New Roman" w:cs="Times New Roman"/>
          <w:b/>
          <w:sz w:val="24"/>
        </w:rPr>
        <w:t>uchwał</w:t>
      </w:r>
      <w:r>
        <w:rPr>
          <w:rFonts w:ascii="Times New Roman" w:eastAsia="Times New Roman" w:hAnsi="Times New Roman" w:cs="Times New Roman"/>
          <w:sz w:val="24"/>
        </w:rPr>
        <w:t xml:space="preserve"> w sprawie: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7.1</w:t>
      </w:r>
      <w:r>
        <w:rPr>
          <w:rFonts w:ascii="Times New Roman" w:eastAsia="Times New Roman" w:hAnsi="Times New Roman" w:cs="Times New Roman"/>
          <w:color w:val="FF0000"/>
          <w:sz w:val="24"/>
        </w:rPr>
        <w:t>.</w:t>
      </w:r>
      <w:r>
        <w:rPr>
          <w:rFonts w:ascii="Times New Roman" w:eastAsia="Times New Roman" w:hAnsi="Times New Roman" w:cs="Times New Roman"/>
          <w:sz w:val="24"/>
        </w:rPr>
        <w:t xml:space="preserve">akceptacji treści porozumienia Gminy Janowice Wielkie z Powiatem Jeleniogórskim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dotyczącego wspólnego finansowania i realizacji w 2016 roku zadania związanego z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przebudową drogi powiatowej 2778D w odcinku biegnącym przez Trzcińsko</w:t>
      </w:r>
      <w:r w:rsidR="003956F7">
        <w:rPr>
          <w:rFonts w:ascii="Times New Roman" w:eastAsia="Times New Roman" w:hAnsi="Times New Roman" w:cs="Times New Roman"/>
          <w:sz w:val="24"/>
        </w:rPr>
        <w:br/>
      </w:r>
      <w:r>
        <w:rPr>
          <w:rFonts w:ascii="Times New Roman" w:eastAsia="Times New Roman" w:hAnsi="Times New Roman" w:cs="Times New Roman"/>
          <w:sz w:val="24"/>
        </w:rPr>
        <w:t xml:space="preserve">7.2 wskazania wstępnego miejsca lokalizacji nowego przystanku komunikacyjnego,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usytuowanego na terenie Gminy Janowice Wielkie</w:t>
      </w:r>
      <w:r w:rsidR="003956F7">
        <w:rPr>
          <w:rFonts w:ascii="Times New Roman" w:eastAsia="Times New Roman" w:hAnsi="Times New Roman" w:cs="Times New Roman"/>
          <w:sz w:val="24"/>
        </w:rPr>
        <w:br/>
      </w:r>
      <w:r>
        <w:rPr>
          <w:rFonts w:ascii="Times New Roman" w:eastAsia="Times New Roman" w:hAnsi="Times New Roman" w:cs="Times New Roman"/>
          <w:sz w:val="24"/>
        </w:rPr>
        <w:t>7.3.zaliczenia drogi do kategorii dróg publicznych</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7.4. metody ustalenia opłaty za gospodarowanie odpadami komunalnymi oraz stawek tej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opłaty na terenie Gminy Janowice Wielkie</w:t>
      </w:r>
      <w:r w:rsidR="003956F7">
        <w:rPr>
          <w:rFonts w:ascii="Times New Roman" w:eastAsia="Times New Roman" w:hAnsi="Times New Roman" w:cs="Times New Roman"/>
          <w:sz w:val="24"/>
        </w:rPr>
        <w:br/>
      </w:r>
      <w:r>
        <w:rPr>
          <w:rFonts w:ascii="Times New Roman" w:eastAsia="Times New Roman" w:hAnsi="Times New Roman" w:cs="Times New Roman"/>
          <w:sz w:val="24"/>
        </w:rPr>
        <w:t xml:space="preserve"> 7.5 wzoru deklaracji o wysokości opłaty za gospodarowanie odpadami komunalnymi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składanej przez właściciela nieruchomości</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7.6.przystąpienia do sporządzenia Lokalnego Programu Rewitalizacji Gminy Janowice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Wielkie na  lata 2016 – 2023</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7.7 przystąpienia do opracowania Strategii Rozwoju Gminy Janowice Wielkie na lata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2016-2025</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7.8 zatwierdzenia ”Planu Gospodarki Niskoemisyjnej dla Gminy Janowice Wielkie”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8.  </w:t>
      </w:r>
      <w:r>
        <w:rPr>
          <w:rFonts w:ascii="Times New Roman" w:eastAsia="Times New Roman" w:hAnsi="Times New Roman" w:cs="Times New Roman"/>
          <w:sz w:val="24"/>
        </w:rPr>
        <w:t xml:space="preserve"> Informacja Kierownika Gminnego Ośrodka Pomocy Społecznej w Janowicach Wielkich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dotycząca oceny zasobów pomocy społecznej przygotowanej w oparciu o analizę lokalnej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sytuacji społecznej i demograficznej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9</w:t>
      </w:r>
      <w:r>
        <w:rPr>
          <w:rFonts w:ascii="Times New Roman" w:eastAsia="Times New Roman" w:hAnsi="Times New Roman" w:cs="Times New Roman"/>
          <w:sz w:val="24"/>
        </w:rPr>
        <w:t>.   Interpelacje, zapytania i wnioski. Odpowiedzi na interpelacje, zapytania i wnioski.</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10.</w:t>
      </w:r>
      <w:r>
        <w:rPr>
          <w:rFonts w:ascii="Times New Roman" w:eastAsia="Times New Roman" w:hAnsi="Times New Roman" w:cs="Times New Roman"/>
          <w:sz w:val="24"/>
        </w:rPr>
        <w:t xml:space="preserve"> Sprawy różne.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11. </w:t>
      </w:r>
      <w:r>
        <w:rPr>
          <w:rFonts w:ascii="Times New Roman" w:eastAsia="Times New Roman" w:hAnsi="Times New Roman" w:cs="Times New Roman"/>
          <w:sz w:val="24"/>
        </w:rPr>
        <w:t xml:space="preserve">Sprawy organizacyjne Rady Gminy w Janowicach Wielkich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12.</w:t>
      </w:r>
      <w:r>
        <w:rPr>
          <w:rFonts w:ascii="Times New Roman" w:eastAsia="Times New Roman" w:hAnsi="Times New Roman" w:cs="Times New Roman"/>
          <w:sz w:val="24"/>
        </w:rPr>
        <w:t xml:space="preserve"> Przyjęcie protokołu z  </w:t>
      </w:r>
      <w:r>
        <w:rPr>
          <w:rFonts w:ascii="Times New Roman" w:eastAsia="Times New Roman" w:hAnsi="Times New Roman" w:cs="Times New Roman"/>
          <w:b/>
          <w:sz w:val="24"/>
        </w:rPr>
        <w:t>XV i XVI</w:t>
      </w:r>
      <w:r>
        <w:rPr>
          <w:rFonts w:ascii="Times New Roman" w:eastAsia="Times New Roman" w:hAnsi="Times New Roman" w:cs="Times New Roman"/>
          <w:sz w:val="24"/>
        </w:rPr>
        <w:t xml:space="preserve"> sesji Rady Gminy.</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13.</w:t>
      </w:r>
      <w:r>
        <w:rPr>
          <w:rFonts w:ascii="Times New Roman" w:eastAsia="Times New Roman" w:hAnsi="Times New Roman" w:cs="Times New Roman"/>
          <w:sz w:val="24"/>
        </w:rPr>
        <w:t xml:space="preserve"> Zamknięcie </w:t>
      </w:r>
      <w:r>
        <w:rPr>
          <w:rFonts w:ascii="Times New Roman" w:eastAsia="Times New Roman" w:hAnsi="Times New Roman" w:cs="Times New Roman"/>
          <w:b/>
          <w:sz w:val="24"/>
        </w:rPr>
        <w:t>XVII</w:t>
      </w:r>
      <w:r>
        <w:rPr>
          <w:rFonts w:ascii="Times New Roman" w:eastAsia="Times New Roman" w:hAnsi="Times New Roman" w:cs="Times New Roman"/>
          <w:sz w:val="24"/>
        </w:rPr>
        <w:t xml:space="preserve"> sesji Rady Gminy. </w:t>
      </w:r>
    </w:p>
    <w:p w:rsidR="00553FE5" w:rsidRDefault="000238A1">
      <w:pPr>
        <w:spacing w:after="0" w:line="240" w:lineRule="auto"/>
        <w:ind w:left="4956"/>
        <w:jc w:val="both"/>
        <w:rPr>
          <w:rFonts w:ascii="Times New Roman" w:eastAsia="Times New Roman" w:hAnsi="Times New Roman" w:cs="Times New Roman"/>
          <w:sz w:val="20"/>
        </w:rPr>
      </w:pPr>
      <w:r>
        <w:rPr>
          <w:rFonts w:ascii="Times New Roman" w:eastAsia="Times New Roman" w:hAnsi="Times New Roman" w:cs="Times New Roman"/>
          <w:sz w:val="20"/>
        </w:rPr>
        <w:t xml:space="preserve">  </w:t>
      </w:r>
      <w:r>
        <w:rPr>
          <w:rFonts w:ascii="Times New Roman" w:eastAsia="Times New Roman" w:hAnsi="Times New Roman" w:cs="Times New Roman"/>
          <w:i/>
          <w:sz w:val="20"/>
        </w:rPr>
        <w:t xml:space="preserve">   </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Przewodniczący Rady Gminy Paweł Pawłowicz - </w:t>
      </w:r>
      <w:r>
        <w:rPr>
          <w:rFonts w:ascii="Times New Roman" w:eastAsia="Times New Roman" w:hAnsi="Times New Roman" w:cs="Times New Roman"/>
          <w:sz w:val="24"/>
        </w:rPr>
        <w:t>zwrócił</w:t>
      </w:r>
      <w:r>
        <w:rPr>
          <w:rFonts w:ascii="Times New Roman" w:eastAsia="Times New Roman" w:hAnsi="Times New Roman" w:cs="Times New Roman"/>
          <w:b/>
          <w:sz w:val="24"/>
        </w:rPr>
        <w:t xml:space="preserve"> </w:t>
      </w:r>
      <w:r>
        <w:rPr>
          <w:rFonts w:ascii="Times New Roman" w:eastAsia="Times New Roman" w:hAnsi="Times New Roman" w:cs="Times New Roman"/>
          <w:sz w:val="24"/>
        </w:rPr>
        <w:t>się z zapytaniem, czy ktoś z radnych chciałby wnieść uwagi, poprawki bądź wnioski do porządku obrad dzisiejszej sesji? Przewodniczący</w:t>
      </w:r>
      <w:r>
        <w:rPr>
          <w:rFonts w:ascii="Georgia" w:eastAsia="Georgia" w:hAnsi="Georgia" w:cs="Georgia"/>
          <w:sz w:val="20"/>
        </w:rPr>
        <w:t xml:space="preserve"> </w:t>
      </w:r>
      <w:r>
        <w:rPr>
          <w:rFonts w:ascii="Times New Roman" w:eastAsia="Times New Roman" w:hAnsi="Times New Roman" w:cs="Times New Roman"/>
          <w:sz w:val="24"/>
        </w:rPr>
        <w:t>dodał też</w:t>
      </w:r>
      <w:r>
        <w:rPr>
          <w:rFonts w:ascii="Times New Roman" w:eastAsia="Times New Roman" w:hAnsi="Times New Roman" w:cs="Times New Roman"/>
          <w:b/>
          <w:sz w:val="24"/>
        </w:rPr>
        <w:t xml:space="preserve">, </w:t>
      </w:r>
      <w:r>
        <w:rPr>
          <w:rFonts w:ascii="Times New Roman" w:eastAsia="Times New Roman" w:hAnsi="Times New Roman" w:cs="Times New Roman"/>
          <w:sz w:val="24"/>
        </w:rPr>
        <w:t>że 6 czerwca 2016 r. odbyło się posiedzenie Komisji Budżetu i Infrastruktury Komunalnej Rady Gminy, na której to omawiano i analizowano przedmiotowe uchwały.</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Przewodniczący Rady Gminy Paweł Pawłowicz - </w:t>
      </w:r>
      <w:r>
        <w:rPr>
          <w:rFonts w:ascii="Times New Roman" w:eastAsia="Times New Roman" w:hAnsi="Times New Roman" w:cs="Times New Roman"/>
          <w:sz w:val="24"/>
        </w:rPr>
        <w:t xml:space="preserve">zgłosił wniosek do porządku obrad a mianowicie omówienie pkt. 7.1 zaraz po pkt. 5 z uwagi na obecność pana Wicestarosty.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Więcej uwag poprawek nie stwierdzono</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Przewodniczący Rady Gminy Paweł Pawłowicz - </w:t>
      </w:r>
      <w:r>
        <w:rPr>
          <w:rFonts w:ascii="Times New Roman" w:eastAsia="Times New Roman" w:hAnsi="Times New Roman" w:cs="Times New Roman"/>
          <w:sz w:val="24"/>
        </w:rPr>
        <w:t>wobec braku dalszych uwag i wniosków, Rada Gminy przyjęła porządek obrad wraz z wniesioną poprawką w czasie głosowania na sali obrad obecnych</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jest </w:t>
      </w:r>
      <w:r>
        <w:rPr>
          <w:rFonts w:ascii="Times New Roman" w:eastAsia="Times New Roman" w:hAnsi="Times New Roman" w:cs="Times New Roman"/>
          <w:b/>
          <w:sz w:val="24"/>
        </w:rPr>
        <w:t>11</w:t>
      </w:r>
      <w:r>
        <w:rPr>
          <w:rFonts w:ascii="Times New Roman" w:eastAsia="Times New Roman" w:hAnsi="Times New Roman" w:cs="Times New Roman"/>
          <w:sz w:val="24"/>
        </w:rPr>
        <w:t xml:space="preserve"> radnych W wyniku przeprowadzonego głosowania jawnego </w:t>
      </w:r>
      <w:r>
        <w:rPr>
          <w:rFonts w:ascii="Times New Roman" w:eastAsia="Times New Roman" w:hAnsi="Times New Roman" w:cs="Times New Roman"/>
          <w:b/>
          <w:sz w:val="24"/>
        </w:rPr>
        <w:t>głosowało 11</w:t>
      </w:r>
      <w:r>
        <w:rPr>
          <w:rFonts w:ascii="Times New Roman" w:eastAsia="Times New Roman" w:hAnsi="Times New Roman" w:cs="Times New Roman"/>
          <w:sz w:val="24"/>
        </w:rPr>
        <w:t xml:space="preserve"> radnych,</w:t>
      </w:r>
      <w:r>
        <w:rPr>
          <w:rFonts w:ascii="Times New Roman" w:eastAsia="Times New Roman" w:hAnsi="Times New Roman" w:cs="Times New Roman"/>
          <w:b/>
          <w:sz w:val="24"/>
        </w:rPr>
        <w:t xml:space="preserve"> 11 głosów</w:t>
      </w:r>
      <w:r>
        <w:rPr>
          <w:rFonts w:ascii="Times New Roman" w:eastAsia="Times New Roman" w:hAnsi="Times New Roman" w:cs="Times New Roman"/>
          <w:sz w:val="24"/>
        </w:rPr>
        <w:t xml:space="preserve"> </w:t>
      </w:r>
      <w:r>
        <w:rPr>
          <w:rFonts w:ascii="Times New Roman" w:eastAsia="Times New Roman" w:hAnsi="Times New Roman" w:cs="Times New Roman"/>
          <w:b/>
          <w:sz w:val="24"/>
        </w:rPr>
        <w:t>„za”</w:t>
      </w:r>
      <w:r>
        <w:rPr>
          <w:rFonts w:ascii="Times New Roman" w:eastAsia="Times New Roman" w:hAnsi="Times New Roman" w:cs="Times New Roman"/>
          <w:sz w:val="24"/>
        </w:rPr>
        <w:t xml:space="preserve"> głosy „ </w:t>
      </w:r>
      <w:r>
        <w:rPr>
          <w:rFonts w:ascii="Times New Roman" w:eastAsia="Times New Roman" w:hAnsi="Times New Roman" w:cs="Times New Roman"/>
          <w:b/>
          <w:sz w:val="24"/>
        </w:rPr>
        <w:t>przeciw</w:t>
      </w:r>
      <w:r>
        <w:rPr>
          <w:rFonts w:ascii="Times New Roman" w:eastAsia="Times New Roman" w:hAnsi="Times New Roman" w:cs="Times New Roman"/>
          <w:sz w:val="24"/>
        </w:rPr>
        <w:t>”, i głosy ‘</w:t>
      </w:r>
      <w:r>
        <w:rPr>
          <w:rFonts w:ascii="Times New Roman" w:eastAsia="Times New Roman" w:hAnsi="Times New Roman" w:cs="Times New Roman"/>
          <w:b/>
          <w:sz w:val="24"/>
        </w:rPr>
        <w:t>’wstrzymuje się</w:t>
      </w:r>
      <w:r>
        <w:rPr>
          <w:rFonts w:ascii="Times New Roman" w:eastAsia="Times New Roman" w:hAnsi="Times New Roman" w:cs="Times New Roman"/>
          <w:sz w:val="24"/>
        </w:rPr>
        <w:t>’’ nie wystąpiły( Radny Piotr Gołębski nieobecny na sali obrad)</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Ad.2</w:t>
      </w:r>
      <w:r>
        <w:rPr>
          <w:rFonts w:ascii="Times New Roman" w:eastAsia="Times New Roman" w:hAnsi="Times New Roman" w:cs="Times New Roman"/>
          <w:sz w:val="24"/>
        </w:rPr>
        <w:t xml:space="preserve">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Stwierdzenie </w:t>
      </w:r>
      <w:r>
        <w:rPr>
          <w:rFonts w:ascii="Times New Roman" w:eastAsia="Times New Roman" w:hAnsi="Times New Roman" w:cs="Times New Roman"/>
          <w:sz w:val="24"/>
        </w:rPr>
        <w:t>quorum</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w:t>
      </w:r>
      <w:r>
        <w:rPr>
          <w:rFonts w:ascii="Times New Roman" w:eastAsia="Times New Roman" w:hAnsi="Times New Roman" w:cs="Times New Roman"/>
          <w:sz w:val="24"/>
        </w:rPr>
        <w:t xml:space="preserve"> stwierdził już na wstępie, że zgodnie z listą obecności w obradach uczestniczy </w:t>
      </w:r>
      <w:r>
        <w:rPr>
          <w:rFonts w:ascii="Times New Roman" w:eastAsia="Times New Roman" w:hAnsi="Times New Roman" w:cs="Times New Roman"/>
          <w:b/>
          <w:sz w:val="24"/>
        </w:rPr>
        <w:t>12 radnych</w:t>
      </w:r>
      <w:r>
        <w:rPr>
          <w:rFonts w:ascii="Times New Roman" w:eastAsia="Times New Roman" w:hAnsi="Times New Roman" w:cs="Times New Roman"/>
          <w:sz w:val="24"/>
        </w:rPr>
        <w:t xml:space="preserve">, nieobecni radni to: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t xml:space="preserve">- </w:t>
      </w:r>
      <w:r>
        <w:rPr>
          <w:rFonts w:ascii="Times New Roman" w:eastAsia="Times New Roman" w:hAnsi="Times New Roman" w:cs="Times New Roman"/>
          <w:b/>
          <w:sz w:val="24"/>
        </w:rPr>
        <w:t>Alicja Kozak</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Jan Popławski</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Piotr Lesiński</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załącznik </w:t>
      </w:r>
      <w:r>
        <w:rPr>
          <w:rFonts w:ascii="Times New Roman" w:eastAsia="Times New Roman" w:hAnsi="Times New Roman" w:cs="Times New Roman"/>
          <w:b/>
          <w:sz w:val="24"/>
        </w:rPr>
        <w:t>Nr 1</w:t>
      </w:r>
      <w:r>
        <w:rPr>
          <w:rFonts w:ascii="Times New Roman" w:eastAsia="Times New Roman" w:hAnsi="Times New Roman" w:cs="Times New Roman"/>
          <w:sz w:val="24"/>
        </w:rPr>
        <w:t xml:space="preserve"> do niniejszego protokołu</w:t>
      </w:r>
    </w:p>
    <w:p w:rsidR="00553FE5" w:rsidRDefault="00553FE5">
      <w:pPr>
        <w:spacing w:after="0" w:line="240" w:lineRule="auto"/>
        <w:jc w:val="both"/>
        <w:rPr>
          <w:rFonts w:ascii="Times New Roman" w:eastAsia="Times New Roman" w:hAnsi="Times New Roman" w:cs="Times New Roman"/>
          <w:b/>
          <w:sz w:val="24"/>
        </w:rPr>
      </w:pPr>
    </w:p>
    <w:p w:rsidR="00553FE5" w:rsidRDefault="000238A1">
      <w:pPr>
        <w:tabs>
          <w:tab w:val="left" w:pos="360"/>
        </w:tabs>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t xml:space="preserve">Ad.3 </w:t>
      </w:r>
      <w:r>
        <w:rPr>
          <w:rFonts w:ascii="Times New Roman" w:eastAsia="Times New Roman" w:hAnsi="Times New Roman" w:cs="Times New Roman"/>
          <w:b/>
          <w:sz w:val="24"/>
        </w:rPr>
        <w:t xml:space="preserve">Informacja Przewodniczącego Rady Gminy o pismach, które wpłynęły do   </w:t>
      </w:r>
    </w:p>
    <w:p w:rsidR="00553FE5" w:rsidRDefault="000238A1">
      <w:pPr>
        <w:tabs>
          <w:tab w:val="left" w:pos="360"/>
        </w:tabs>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Rady Gminy w okresie międzysesyjnym.</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Paweł Pawłowicz –</w:t>
      </w:r>
      <w:r>
        <w:rPr>
          <w:rFonts w:ascii="Times New Roman" w:eastAsia="Times New Roman" w:hAnsi="Times New Roman" w:cs="Times New Roman"/>
          <w:sz w:val="24"/>
        </w:rPr>
        <w:t xml:space="preserve"> w terminie ustawowym wpłynęły odpowiedzi na zgłoszone wnioski i interpelacje zgłoszone indywidualnie przez radnych jak również na po przedniej sesji. </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- 6.05.2016 wpłynęło pismo od wspólnoty mieszkańców Trzcińsko 30 gdzie treść tego pisma znana jest dla wszystkich radnych i zostanie omówiona w pkt. 10 sprawy różne  </w:t>
      </w:r>
    </w:p>
    <w:p w:rsidR="00553FE5" w:rsidRDefault="00553FE5">
      <w:pPr>
        <w:tabs>
          <w:tab w:val="left" w:pos="360"/>
        </w:tabs>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t xml:space="preserve">                                                                                      załącznik </w:t>
      </w:r>
      <w:r>
        <w:rPr>
          <w:rFonts w:ascii="Times New Roman" w:eastAsia="Times New Roman" w:hAnsi="Times New Roman" w:cs="Times New Roman"/>
          <w:b/>
          <w:sz w:val="24"/>
        </w:rPr>
        <w:t>Nr 2</w:t>
      </w:r>
      <w:r>
        <w:rPr>
          <w:rFonts w:ascii="Times New Roman" w:eastAsia="Times New Roman" w:hAnsi="Times New Roman" w:cs="Times New Roman"/>
          <w:sz w:val="24"/>
        </w:rPr>
        <w:t xml:space="preserve"> do niniejszego protokołu</w:t>
      </w:r>
    </w:p>
    <w:p w:rsidR="00553FE5" w:rsidRDefault="00553FE5">
      <w:pPr>
        <w:tabs>
          <w:tab w:val="left" w:pos="360"/>
        </w:tabs>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lastRenderedPageBreak/>
        <w:t xml:space="preserve">Przewodniczący Rady Gminy Paweł Pawłowicz – </w:t>
      </w:r>
      <w:r>
        <w:rPr>
          <w:rFonts w:ascii="Times New Roman" w:eastAsia="Times New Roman" w:hAnsi="Times New Roman" w:cs="Times New Roman"/>
          <w:sz w:val="24"/>
        </w:rPr>
        <w:t xml:space="preserve">zapytał czy są pytania, uwagi bądź wnioski.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Pytań i uwag nie zgłoszono</w:t>
      </w:r>
    </w:p>
    <w:p w:rsidR="00553FE5" w:rsidRDefault="000238A1">
      <w:pPr>
        <w:tabs>
          <w:tab w:val="left" w:pos="360"/>
        </w:tabs>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Ad.4 </w:t>
      </w:r>
    </w:p>
    <w:p w:rsidR="00553FE5" w:rsidRDefault="000238A1">
      <w:pPr>
        <w:tabs>
          <w:tab w:val="left" w:pos="360"/>
        </w:tabs>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Informacja Wójta Gminy o pracy w okresie międzysesyjnym w okresie 28.04.2016-8.06.2016 r.</w:t>
      </w:r>
    </w:p>
    <w:p w:rsidR="00553FE5" w:rsidRDefault="000238A1">
      <w:pPr>
        <w:tabs>
          <w:tab w:val="left" w:pos="360"/>
        </w:tabs>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Wójt Gminy Kamil Kowalski </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Inwestycje: </w:t>
      </w:r>
      <w:r>
        <w:rPr>
          <w:rFonts w:ascii="Times New Roman" w:eastAsia="Times New Roman" w:hAnsi="Times New Roman" w:cs="Times New Roman"/>
          <w:sz w:val="24"/>
        </w:rPr>
        <w:t xml:space="preserve">uzyskaliśmy 150 tys. dofinansowania z Dolnośląskiego Funduszu Pomocy Regionalnej na zmniejszenie ilości arsenu w wodzie pitnej.  Po ogłoszeniu naboru wybraliśmy koncepcję techniczną a sama realizacja z długotrwałymi badaniami potrwa do późnej jesieni myślę, że zdążymy z tym przedsięwzięciem. Udział własny w tym przesiew zięciu 50 tys..zł. Jedna z koncepcji była blisko pół miliona a druga była na około 200 tys., na co nas stać. Długo rozmawialiśmy na temat użytkowania instalacji do wytrącenia arsenu z wody i wydaje się, że ta tańsza koncepcja będzie tańsza w użytkowaniu, ale nie daje pewności na całkowite wyeliminowanie zmniejszenie arsenu w wodzie pitnej.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8"/>
        </w:rPr>
        <w:t xml:space="preserve">- </w:t>
      </w:r>
      <w:r>
        <w:rPr>
          <w:rFonts w:ascii="Times New Roman" w:eastAsia="Times New Roman" w:hAnsi="Times New Roman" w:cs="Times New Roman"/>
          <w:sz w:val="24"/>
        </w:rPr>
        <w:t>dofinansowanie usuwania azbestu z Wojewódzkiego Funduszu Ochrony Środowiska Gospodarki Wodnej na 44 tys. zł, w zapytaniu ofertowym wyłonimy wykonawcę usługi neutralizowania azbestu ze wskazanych kilku lokalizacji jest to 7 lokalizacji min: DPS, Komarno, 1 Maja 33, Pionierska, Świerczewskiego, Partyzantów otwarcie 6.06.br..</w:t>
      </w:r>
    </w:p>
    <w:p w:rsidR="00553FE5" w:rsidRDefault="000238A1">
      <w:pPr>
        <w:spacing w:after="0" w:line="240" w:lineRule="auto"/>
        <w:jc w:val="both"/>
        <w:rPr>
          <w:rFonts w:ascii="Times New Roman" w:eastAsia="Times New Roman" w:hAnsi="Times New Roman" w:cs="Times New Roman"/>
          <w:color w:val="000000"/>
          <w:sz w:val="24"/>
        </w:rPr>
      </w:pPr>
      <w:r>
        <w:rPr>
          <w:rFonts w:ascii="Arial" w:eastAsia="Arial" w:hAnsi="Arial" w:cs="Arial"/>
          <w:sz w:val="28"/>
        </w:rPr>
        <w:t xml:space="preserve">- </w:t>
      </w:r>
      <w:r>
        <w:rPr>
          <w:rFonts w:ascii="Times New Roman" w:eastAsia="Times New Roman" w:hAnsi="Times New Roman" w:cs="Times New Roman"/>
          <w:sz w:val="24"/>
        </w:rPr>
        <w:t xml:space="preserve">przetarg na remont ul. Chłopskiej – otwarcie ofert miało miejsce  6.06 br. Informowałem radnych już na komisji budżetowej, że brało udział 6 firm. Najkorzystniejszą ofertę złożyło Sudeckie Przedsiębiorstwo Robót Drogowych na 311, 828,10. Zł druga </w:t>
      </w:r>
      <w:r>
        <w:rPr>
          <w:rFonts w:ascii="Times New Roman" w:eastAsia="Times New Roman" w:hAnsi="Times New Roman" w:cs="Times New Roman"/>
          <w:color w:val="000000"/>
          <w:sz w:val="24"/>
        </w:rPr>
        <w:t>Usługi Montażowo Budowlane AJM Artur Gawłowski Kamienna Góra 320 797, 53 trzecia</w:t>
      </w:r>
      <w:r>
        <w:rPr>
          <w:rFonts w:ascii="Times New Roman" w:eastAsia="Times New Roman" w:hAnsi="Times New Roman" w:cs="Times New Roman"/>
          <w:b/>
          <w:color w:val="000000"/>
          <w:sz w:val="24"/>
        </w:rPr>
        <w:t xml:space="preserve"> Jeleniogórskie</w:t>
      </w:r>
      <w:r>
        <w:rPr>
          <w:rFonts w:ascii="Times New Roman" w:eastAsia="Times New Roman" w:hAnsi="Times New Roman" w:cs="Times New Roman"/>
          <w:color w:val="000000"/>
          <w:sz w:val="24"/>
        </w:rPr>
        <w:t xml:space="preserve"> Przedsiębiorstwo Robót Drogowych Jelenia Góra </w:t>
      </w:r>
      <w:r>
        <w:rPr>
          <w:rFonts w:ascii="Times New Roman" w:eastAsia="Times New Roman" w:hAnsi="Times New Roman" w:cs="Times New Roman"/>
          <w:b/>
          <w:color w:val="000000"/>
          <w:sz w:val="24"/>
        </w:rPr>
        <w:t xml:space="preserve">339 042, 86 czwarta </w:t>
      </w:r>
      <w:r>
        <w:rPr>
          <w:rFonts w:ascii="Times New Roman" w:eastAsia="Times New Roman" w:hAnsi="Times New Roman" w:cs="Times New Roman"/>
          <w:color w:val="000000"/>
          <w:sz w:val="24"/>
        </w:rPr>
        <w:t xml:space="preserve">STRABAG Infrastruktura Południe </w:t>
      </w:r>
      <w:proofErr w:type="spellStart"/>
      <w:r>
        <w:rPr>
          <w:rFonts w:ascii="Times New Roman" w:eastAsia="Times New Roman" w:hAnsi="Times New Roman" w:cs="Times New Roman"/>
          <w:color w:val="000000"/>
          <w:sz w:val="24"/>
        </w:rPr>
        <w:t>Sp.z</w:t>
      </w:r>
      <w:proofErr w:type="spellEnd"/>
      <w:r>
        <w:rPr>
          <w:rFonts w:ascii="Times New Roman" w:eastAsia="Times New Roman" w:hAnsi="Times New Roman" w:cs="Times New Roman"/>
          <w:color w:val="000000"/>
          <w:sz w:val="24"/>
        </w:rPr>
        <w:t xml:space="preserve"> o. o. Wysoka Wrocław 394 405, 95 piąta</w:t>
      </w:r>
      <w:r>
        <w:rPr>
          <w:rFonts w:ascii="Times New Roman" w:eastAsia="Times New Roman" w:hAnsi="Times New Roman" w:cs="Times New Roman"/>
          <w:b/>
          <w:color w:val="000000"/>
          <w:sz w:val="24"/>
        </w:rPr>
        <w:t xml:space="preserve"> Skanska</w:t>
      </w:r>
      <w:r>
        <w:rPr>
          <w:rFonts w:ascii="Times New Roman" w:eastAsia="Times New Roman" w:hAnsi="Times New Roman" w:cs="Times New Roman"/>
          <w:color w:val="000000"/>
          <w:sz w:val="24"/>
        </w:rPr>
        <w:t xml:space="preserve"> S.A.</w:t>
      </w:r>
    </w:p>
    <w:p w:rsidR="00553FE5" w:rsidRDefault="000238A1">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 xml:space="preserve">397 125, 80 szósta </w:t>
      </w:r>
      <w:r>
        <w:rPr>
          <w:rFonts w:ascii="Times New Roman" w:eastAsia="Times New Roman" w:hAnsi="Times New Roman" w:cs="Times New Roman"/>
          <w:color w:val="000000"/>
          <w:sz w:val="24"/>
        </w:rPr>
        <w:t xml:space="preserve">Przedsiębiorstwo Handlowo-Usługowe "Kama" Mysłakowice </w:t>
      </w:r>
      <w:r>
        <w:rPr>
          <w:rFonts w:ascii="Times New Roman" w:eastAsia="Times New Roman" w:hAnsi="Times New Roman" w:cs="Times New Roman"/>
          <w:b/>
          <w:color w:val="000000"/>
          <w:sz w:val="24"/>
        </w:rPr>
        <w:t xml:space="preserve">486 834, 00 zł </w:t>
      </w:r>
      <w:r>
        <w:rPr>
          <w:rFonts w:ascii="Times New Roman" w:eastAsia="Times New Roman" w:hAnsi="Times New Roman" w:cs="Times New Roman"/>
          <w:color w:val="000000"/>
          <w:sz w:val="24"/>
        </w:rPr>
        <w:t xml:space="preserve">z uwagi na to, że wszystkie ceny były o 30% niższe kosztorys inwestorski wystąpiliśmy do oferentów zapytaniem o wyjaśnienia. Wyjaśnienia do nas spływają i wszystko wskazuje na to, że w poniedziałek dokonamy wybór oferenta i będziemy przystępować do podpisania umów. Wszystko wskazuje na to, że inspektorem nadzoru będzie Janowiczanin, który miał nadzór na ul. Pionierskiej </w:t>
      </w:r>
    </w:p>
    <w:p w:rsidR="00553FE5" w:rsidRDefault="000238A1">
      <w:pPr>
        <w:spacing w:after="0" w:line="240" w:lineRule="auto"/>
        <w:jc w:val="both"/>
        <w:rPr>
          <w:rFonts w:ascii="Times New Roman" w:eastAsia="Times New Roman" w:hAnsi="Times New Roman" w:cs="Times New Roman"/>
          <w:sz w:val="24"/>
        </w:rPr>
      </w:pPr>
      <w:r>
        <w:rPr>
          <w:rFonts w:ascii="Arial" w:eastAsia="Arial" w:hAnsi="Arial" w:cs="Arial"/>
          <w:sz w:val="28"/>
        </w:rPr>
        <w:t xml:space="preserve">- </w:t>
      </w:r>
      <w:r>
        <w:rPr>
          <w:rFonts w:ascii="Times New Roman" w:eastAsia="Times New Roman" w:hAnsi="Times New Roman" w:cs="Times New Roman"/>
          <w:sz w:val="24"/>
        </w:rPr>
        <w:t xml:space="preserve">wspomagamy logistycznie PS Gaz. w sprawie gazyfikacji dolnej części Komarna, miało miejsce spotkania z mieszkańcami Komarna. Liczymy na 13 chętnych, dzięki którym pojawi się nitka gazociągu w tej miejscowości, rozbudowywana w kolejnych latach. Z ramienia Urzędu przygotowaliśmy pismo wyjaśniające dla mieszkańców, które jest też dostępne na naszej stronie internetowej. Gmina postanowiła dopomóc w rozmowach ze spółką gazowniczą. Do całości tych spraw dołączyła się również Pani Sołtys, która będzie zbierała do 24 czerwca wnioski żeby ewentualna gazyfikacja w Komarnie miała szanse.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na ukończeniu ukończona dokumentacja projektowa na skwer przy ul. Wojska Polskiego na przeciwko DINO z przeznaczeniem do przyszłych projektów ( trwają ostanie poprawki) z funduszy euro regionalnych. Skwerek ten ma być z oświetleniem z toaletą monitoringiem z ławeczkami miejscem parkingowym. Odrobinę będą przesunięte śmietniki tam stojące.</w:t>
      </w:r>
    </w:p>
    <w:p w:rsidR="00553FE5" w:rsidRDefault="000238A1">
      <w:pPr>
        <w:spacing w:after="0" w:line="240" w:lineRule="auto"/>
        <w:jc w:val="both"/>
        <w:rPr>
          <w:rFonts w:ascii="Times New Roman" w:eastAsia="Times New Roman" w:hAnsi="Times New Roman" w:cs="Times New Roman"/>
          <w:sz w:val="24"/>
        </w:rPr>
      </w:pPr>
      <w:r>
        <w:rPr>
          <w:rFonts w:ascii="Arial" w:eastAsia="Arial" w:hAnsi="Arial" w:cs="Arial"/>
          <w:sz w:val="28"/>
        </w:rPr>
        <w:t xml:space="preserve">- </w:t>
      </w:r>
      <w:r>
        <w:rPr>
          <w:rFonts w:ascii="Times New Roman" w:eastAsia="Times New Roman" w:hAnsi="Times New Roman" w:cs="Times New Roman"/>
          <w:sz w:val="24"/>
        </w:rPr>
        <w:t xml:space="preserve">przygotowanie zapytania ofertowego dot. koncepcji przyłączenia kanalizacji do planowanej oczyszczalni ścieków w Komarnie w celu rozwiązania problemu rozliczeń z Wodnikiem. Przygotowujemy koncepcję i chcemy do końca czerwca zwołać sesję, na której omówię, co robimy, jakie zabiegi wykonujemy. Ta koncepcja będzie kosztowała nas około 3 tys. zł Jedyną szansą dla nas, aby uniknąć zadłużeń to budowa oczyszczalni w Komarnie. Szerzej na te tematy chciałbym powiedzieć na sesji pod koniec czerwca.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-przetarg w Starostwie na remont drogi przez Trzcińsko wygrało za Sudeckie Przedsiębiorstwo Robót Drogowych 1218 tys. zł (w tym 55 tys. od gminy, – jeśli na dzisiejszej sesji Rada przyjmie taką uchwałę)</w:t>
      </w:r>
    </w:p>
    <w:p w:rsidR="00553FE5" w:rsidRDefault="000238A1">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Nieruchomości:</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brak chętnych na zakup mieszkania w Mniszkowie za kwotę 46 tys. zł, ogłoszono II przetarg -20% ceny.</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ogłoszono wykaz 6 mieszkań do sprzed. z prawem pierwokupu za 1%</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wizja lokalna na gruntach, po których przebiega szlak niebieski w Trzcińsku.  Rozwiązania zostały przekazane na Komisji Budżetowej Zwróciliśmy się do Agencji Nieruchomości Rolnej o ewentualną zgodę na oddanie gminie na własność albo ewentualne zabezpieczenie i wskazanie przebiegu szlaku turystycznego niebieskiego tak, aby właściciel przyległej działki do tego szlaku mógł sobie ogrodzić.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Zwróciliśmy się do Agencji Nieruchomości Rolnej i do Dolnośląskiego Zarządu Melioracji i Urządzeń Wodnych z zapytaniem o ewentualną zgodę na oddanie gminie na własność bądź w używanie terenów w górnym Komarnie tj. b. zbiornik ppoż. i „śnieżycowa łączka” ( wskazał radny Jan Popławski) z przeznaczeniem na miejsce służące społeczności (np. plac zabaw, miejsce spotkań); wciąż czekamy też na odpowiedź ANR w analogicznej sprawie dot. Mniszkowa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została podpisana dzierżawa na działkę 180 m kw. dla Glorii k. cmentarza z przeznaczeniem na ekspozycję nagrobków do sprzedaży, prawie 1 tys. zł rocznie.</w:t>
      </w:r>
    </w:p>
    <w:p w:rsidR="00553FE5" w:rsidRDefault="000238A1">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Sprawy społeczne: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trwają konsultacje nazw ulic w Komarnie - do 15 czerwca (propozycje związane z drzewami tam rosnącymi oraz ul. Spacerowa)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odbyło się badanie słuchu w audiobusie pod Urzędem Gminy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społecznicy z PND Stowarzyszenia „Rudawy” zadbali o miejsce pamięci Ofiar Faszyzmu w Janowicach Wielkich</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-wpłynęło pismo wszystkich lokatorów w sprawie mieszkańców budynku w Trzcińsku nr 30 (w ich przekonaniu – uciążliwych). W tej sprawie odbyła się 3 godzinna wspólna wizyta oprócz mnie 2 pracowników Urzędu Gminy wszystkich mieszkańców i zarządu wspólnoty. Zakończyło się to pisemnym zobowiązaniem oprócz jedynej lokatorki, która nie podpisała tj.: właścicielka lokalu nr 1</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Wszystkie ustalenia użytkowania wspólnych części budynku zostały przekazane i został zobowiązany zarządca wspólnoty do przestrzegania. Nie wszyscy mieszkańcy tego budynku odbierają tą rodzinę tak jak opisane jest w tym piśmie. </w:t>
      </w:r>
    </w:p>
    <w:p w:rsidR="00553FE5" w:rsidRDefault="00553FE5">
      <w:pPr>
        <w:spacing w:after="0" w:line="240" w:lineRule="auto"/>
        <w:rPr>
          <w:rFonts w:ascii="Arial" w:eastAsia="Arial" w:hAnsi="Arial" w:cs="Arial"/>
          <w:b/>
          <w:sz w:val="28"/>
        </w:rPr>
      </w:pPr>
    </w:p>
    <w:p w:rsidR="00553FE5" w:rsidRDefault="000238A1">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Oświata: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-wyniki ostatniego przed likwidacją sprawdzianu 6-klasistów: jesteśmy w 7 staninie na 9 możliwych, wynik ogólny 59, 6% - powyżej powiatu, porównywalny do wojewódzkiego. Jest wysoki w skali kraju.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arkusze organizacyjne zatwierdzone dla Przedszkola i Gminnego Zespołu Szkół (zgodnie z informacjami przedstawianymi na poprzedniej Sesji)</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przygotowujemy się do nowego okresu usług dowozu dzieci do szkoły z uwagi na zmiany ustawowe transportu publicznego od 2017 roku zwróciliśmy się do powiatów jeleniogórskiego i kamiennogórskiego o zawarcie porozumienia o organizacji przejazdów publicznych, pozwoli to na uzyskanie dotacji do przewozów na pokrycie ulg ustawowych.</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sukcesy siatkarskie w międzynarodowych zawodach Niemczech: UKS Sokoliki pod opieką p. Lesińskiego zajął 1 miejsce w kategorii dziewcząt i 3 miejsce w grupie chłopców na 164 drużyny z kilku krajów jest to wszystko przedstawione na naszej stronie internetowej. </w:t>
      </w:r>
    </w:p>
    <w:p w:rsidR="00553FE5" w:rsidRDefault="00553FE5">
      <w:pPr>
        <w:spacing w:after="0" w:line="240" w:lineRule="auto"/>
        <w:rPr>
          <w:rFonts w:ascii="Arial" w:eastAsia="Arial" w:hAnsi="Arial" w:cs="Arial"/>
          <w:sz w:val="28"/>
        </w:rPr>
      </w:pPr>
    </w:p>
    <w:p w:rsidR="00553FE5" w:rsidRDefault="000238A1">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Sprawy gospodarcze: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wymiana pompy do tłoczenia osadu na oczyszczalni ścieków za 10, 9 tys. zł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kupiono elementy do dmuchaw pompy na oczyszczalni ścieków za 7, 8 tys. zł</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zamontowaliśmy 1 lampy na budynku 1 Maja 25 w celu doświetlenia tej przestrzeni</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udrożnienie kanalizacji burzowej na ul. Zamkowej</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trwa rozliczenie ciepła dostarczanego do tzw. domków nauczycielskich nastąpi po rozliczeniu sezonu grzewczego. Pani Jola przedstawiła nam już wartości i będziemy mogli odpowiadać na pismo mieszkańcom ulicy Partyzantów.  </w:t>
      </w:r>
      <w:r>
        <w:rPr>
          <w:rFonts w:ascii="Arial" w:eastAsia="Arial" w:hAnsi="Arial" w:cs="Arial"/>
          <w:sz w:val="28"/>
        </w:rPr>
        <w:t xml:space="preserve"> </w:t>
      </w:r>
    </w:p>
    <w:p w:rsidR="00553FE5" w:rsidRDefault="000238A1">
      <w:pPr>
        <w:spacing w:after="0" w:line="240" w:lineRule="auto"/>
        <w:jc w:val="both"/>
        <w:rPr>
          <w:rFonts w:ascii="Times New Roman" w:eastAsia="Times New Roman" w:hAnsi="Times New Roman" w:cs="Times New Roman"/>
          <w:sz w:val="24"/>
        </w:rPr>
      </w:pPr>
      <w:r>
        <w:rPr>
          <w:rFonts w:ascii="Arial" w:eastAsia="Arial" w:hAnsi="Arial" w:cs="Arial"/>
          <w:sz w:val="28"/>
        </w:rPr>
        <w:t xml:space="preserve">- </w:t>
      </w:r>
      <w:r>
        <w:rPr>
          <w:rFonts w:ascii="Times New Roman" w:eastAsia="Times New Roman" w:hAnsi="Times New Roman" w:cs="Times New Roman"/>
          <w:sz w:val="24"/>
        </w:rPr>
        <w:t xml:space="preserve">montujemy tabliczki do numerów budynków w Komarnie i Mniszkowie – zamontowany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Został witacz jak również żegna cz w Mniszkowie.</w:t>
      </w:r>
    </w:p>
    <w:p w:rsidR="00553FE5" w:rsidRDefault="000238A1">
      <w:pPr>
        <w:spacing w:after="0" w:line="240" w:lineRule="auto"/>
        <w:jc w:val="both"/>
        <w:rPr>
          <w:rFonts w:ascii="Times New Roman" w:eastAsia="Times New Roman" w:hAnsi="Times New Roman" w:cs="Times New Roman"/>
          <w:sz w:val="24"/>
        </w:rPr>
      </w:pPr>
      <w:r>
        <w:rPr>
          <w:rFonts w:ascii="Arial" w:eastAsia="Arial" w:hAnsi="Arial" w:cs="Arial"/>
          <w:sz w:val="28"/>
        </w:rPr>
        <w:t xml:space="preserve">- </w:t>
      </w:r>
      <w:r>
        <w:rPr>
          <w:rFonts w:ascii="Times New Roman" w:eastAsia="Times New Roman" w:hAnsi="Times New Roman" w:cs="Times New Roman"/>
          <w:sz w:val="24"/>
        </w:rPr>
        <w:t xml:space="preserve">pomalowany przystanek autobusowy wraz z ogrodzeniem w Trzcińsku-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Zabrakło farby, ale to zostanie dokończone.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jesteśmy w centrum koszenia traw w gminie (generalnie wszędzie po 1 pokosie, w tym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fragment wskazany przez państwa radnych.</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t>
      </w:r>
      <w:r w:rsidR="003956F7">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zwrócono się do elektrowni w sprawie śmieci przyniesionych przez nurt rzeki, sami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posprzątaliśmy z naszej strony rzeki (zgodnie z wnioskiem pana radnego Tadraka)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Firma usługująca dla PKP nieruchomości zakończyła przebudowę drogi na drodze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powiatowej.</w:t>
      </w:r>
    </w:p>
    <w:p w:rsidR="00553FE5" w:rsidRDefault="000238A1">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Kadry:</w:t>
      </w:r>
    </w:p>
    <w:p w:rsidR="00553FE5" w:rsidRDefault="000238A1">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koniec pracy 2 osób z programu Powiatowego Urzędu Pracy wystąpiliśmy o nowy program</w:t>
      </w:r>
    </w:p>
    <w:p w:rsidR="00553FE5" w:rsidRDefault="000238A1">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prace społecznie użyteczne: nowa tura z udziałem 3 osób od VI</w:t>
      </w:r>
    </w:p>
    <w:p w:rsidR="00553FE5" w:rsidRDefault="000238A1">
      <w:pPr>
        <w:spacing w:after="0" w:line="240" w:lineRule="auto"/>
        <w:rPr>
          <w:rFonts w:ascii="Arial" w:eastAsia="Arial" w:hAnsi="Arial" w:cs="Arial"/>
          <w:sz w:val="28"/>
        </w:rPr>
      </w:pPr>
      <w:r>
        <w:rPr>
          <w:rFonts w:ascii="Times New Roman" w:eastAsia="Times New Roman" w:hAnsi="Times New Roman" w:cs="Times New Roman"/>
          <w:sz w:val="24"/>
        </w:rPr>
        <w:t>- otwarto nabór na stan. ds. gospodarowania mieniem gminy - do 17.6  br. zbieramy oferty</w:t>
      </w:r>
      <w:r>
        <w:rPr>
          <w:rFonts w:ascii="Arial" w:eastAsia="Arial" w:hAnsi="Arial" w:cs="Arial"/>
          <w:sz w:val="28"/>
        </w:rPr>
        <w:t>.</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Promocja: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impreza sołecko-świetlicowa: Piknik Rodzinny w Trzcińsku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Tourtec w Jeleniej Górze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BLB Extreme Trail Day – zawody koniarskie w Komarnie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Dzień Dziecka na Zielonej Dolinie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otworzył się nowy obiekt gastronomiczny: Gościniec przy drodze krajowej (dawniej w tym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miejscu bar Różanka) oraz sklep spożywczy pani Przywary w Radomierzu; obie lokalizacje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uzyskały zezwolenie na sprzedaż alkoholu</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trwają przygotowania do objazdu aktualizacyjnego gestorów obiektów noclegowych po 27.6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-70-lecie szkoły: zaproszenie na 10 czerwca godz. 12- występy, wystawa, księga </w:t>
      </w:r>
    </w:p>
    <w:p w:rsidR="00553FE5" w:rsidRPr="003956F7"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jubileuszowa.</w:t>
      </w:r>
      <w:r w:rsidR="003956F7">
        <w:rPr>
          <w:rFonts w:ascii="Times New Roman" w:eastAsia="Times New Roman" w:hAnsi="Times New Roman" w:cs="Times New Roman"/>
          <w:sz w:val="24"/>
        </w:rPr>
        <w:br/>
      </w:r>
      <w:r>
        <w:rPr>
          <w:rFonts w:ascii="Times New Roman" w:eastAsia="Times New Roman" w:hAnsi="Times New Roman" w:cs="Times New Roman"/>
          <w:b/>
          <w:sz w:val="24"/>
        </w:rPr>
        <w:t>Wizyty, spotkania: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Dzień Zwycięstwa 9 maja w Jeleniej Górze, uczestnictwo w Karkonoskiej Radzie Bezpieczeństwa Drogowego w Jeleniej. Górze, Powiatowe Święto Strażackie, spotkanie z Panią poseł Czernow, dyr. Szulcem od PKP nieruchomości, wojewodą, wczoraj piknik ekologiczny KCGO w Bukowcu, na którym uczestniczyli nasi uczniowie szkoły.</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-korespondencja: wychodzących: 420, przychodzących 366. mieszkańców ogólne 14osób.Więcej moich wizyt wspólnie z pracownikami w terenie.</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Otwarcie dyskusji</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Radny Jędrzej Wasiak Poniatowski - odnośnie</w:t>
      </w:r>
      <w:r>
        <w:rPr>
          <w:rFonts w:ascii="Times New Roman" w:eastAsia="Times New Roman" w:hAnsi="Times New Roman" w:cs="Times New Roman"/>
          <w:sz w:val="24"/>
        </w:rPr>
        <w:t xml:space="preserve"> tego skwerku przy ul1Maja bardzo fajne miejsce czy jest przewidywany monitoring.</w:t>
      </w:r>
    </w:p>
    <w:p w:rsidR="00553FE5" w:rsidRDefault="000238A1">
      <w:pPr>
        <w:tabs>
          <w:tab w:val="left" w:pos="360"/>
        </w:tabs>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Wójt Gminy Kamil Kowalski- bezwzględnie </w:t>
      </w:r>
      <w:r>
        <w:rPr>
          <w:rFonts w:ascii="Times New Roman" w:eastAsia="Times New Roman" w:hAnsi="Times New Roman" w:cs="Times New Roman"/>
          <w:sz w:val="24"/>
        </w:rPr>
        <w:t>tak.</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Radny Dariusz Podkański</w:t>
      </w:r>
      <w:r>
        <w:rPr>
          <w:rFonts w:ascii="Times New Roman" w:eastAsia="Times New Roman" w:hAnsi="Times New Roman" w:cs="Times New Roman"/>
          <w:sz w:val="24"/>
        </w:rPr>
        <w:t xml:space="preserve"> – odnośnie pomalowania tego parkingu dokończenia malowania tej wiaty bardzo proszę, aby dokończyli malować też tam z tyłu. </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Wójt Gminy Kamil Kowalski- </w:t>
      </w:r>
      <w:r>
        <w:rPr>
          <w:rFonts w:ascii="Times New Roman" w:eastAsia="Times New Roman" w:hAnsi="Times New Roman" w:cs="Times New Roman"/>
          <w:sz w:val="24"/>
        </w:rPr>
        <w:t>tak na pewno będzie to wykonane</w:t>
      </w:r>
      <w:r>
        <w:rPr>
          <w:rFonts w:ascii="Times New Roman" w:eastAsia="Times New Roman" w:hAnsi="Times New Roman" w:cs="Times New Roman"/>
          <w:b/>
          <w:sz w:val="24"/>
        </w:rPr>
        <w:t xml:space="preserve"> </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Radna Iwona Niedźwiedziska</w:t>
      </w:r>
      <w:r>
        <w:rPr>
          <w:rFonts w:ascii="Times New Roman" w:eastAsia="Times New Roman" w:hAnsi="Times New Roman" w:cs="Times New Roman"/>
          <w:sz w:val="24"/>
        </w:rPr>
        <w:t xml:space="preserve">- wspomniał pan o 7 wytypowanych obiektach, na których będzie usuwany azbest w tym roku a kiedy następna taka akcja tego typu bo nie usłyszałam nic żeby w Trzcińsku, cokolwiek w tym kierunku było robione lub planowane. </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lastRenderedPageBreak/>
        <w:t xml:space="preserve">Wójt Gminy Kamil Kowalski- </w:t>
      </w:r>
      <w:r>
        <w:rPr>
          <w:rFonts w:ascii="Times New Roman" w:eastAsia="Times New Roman" w:hAnsi="Times New Roman" w:cs="Times New Roman"/>
          <w:sz w:val="24"/>
        </w:rPr>
        <w:t>o ile ktoś z mieszkańców ma taki problem muszą zgłosić wniosek i my o całość dopiero wystąpimy.</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Radna Iwona Niedźwiedziska –</w:t>
      </w:r>
      <w:r>
        <w:rPr>
          <w:rFonts w:ascii="Times New Roman" w:eastAsia="Times New Roman" w:hAnsi="Times New Roman" w:cs="Times New Roman"/>
          <w:sz w:val="24"/>
        </w:rPr>
        <w:t>mam taką informację świeżą z wczoraj, że dwukrotnie składał mieszkaniec z Trzcińska na mały garaż i nie ma odpowiedzi.</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Wójt Gminy Kamil Kowalski – </w:t>
      </w:r>
      <w:r>
        <w:rPr>
          <w:rFonts w:ascii="Times New Roman" w:eastAsia="Times New Roman" w:hAnsi="Times New Roman" w:cs="Times New Roman"/>
          <w:sz w:val="24"/>
        </w:rPr>
        <w:t>mogę sprawdzić czy taki wniosek wpłynął, ponieważ wszystkie wnioski są zaewidencjonowane.</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Radna Iwona Niedźwiedziska - padło</w:t>
      </w:r>
      <w:r>
        <w:rPr>
          <w:rFonts w:ascii="Times New Roman" w:eastAsia="Times New Roman" w:hAnsi="Times New Roman" w:cs="Times New Roman"/>
          <w:sz w:val="24"/>
        </w:rPr>
        <w:t xml:space="preserve"> takie sformułowanie z pańskich ust</w:t>
      </w:r>
      <w:r>
        <w:rPr>
          <w:rFonts w:ascii="Times New Roman" w:eastAsia="Times New Roman" w:hAnsi="Times New Roman" w:cs="Times New Roman"/>
          <w:b/>
          <w:sz w:val="24"/>
        </w:rPr>
        <w:t xml:space="preserve"> odnośnie drogi w Trzcińsku, </w:t>
      </w:r>
      <w:r>
        <w:rPr>
          <w:rFonts w:ascii="Times New Roman" w:eastAsia="Times New Roman" w:hAnsi="Times New Roman" w:cs="Times New Roman"/>
          <w:sz w:val="24"/>
        </w:rPr>
        <w:t xml:space="preserve">że przetarg będzie wynosił 121800, 00 zł w przybliżeniu w tym 55 000, </w:t>
      </w:r>
      <w:proofErr w:type="spellStart"/>
      <w:r>
        <w:rPr>
          <w:rFonts w:ascii="Times New Roman" w:eastAsia="Times New Roman" w:hAnsi="Times New Roman" w:cs="Times New Roman"/>
          <w:sz w:val="24"/>
        </w:rPr>
        <w:t>oo</w:t>
      </w:r>
      <w:proofErr w:type="spellEnd"/>
      <w:r>
        <w:rPr>
          <w:rFonts w:ascii="Times New Roman" w:eastAsia="Times New Roman" w:hAnsi="Times New Roman" w:cs="Times New Roman"/>
          <w:sz w:val="24"/>
        </w:rPr>
        <w:t xml:space="preserve"> zł, które ewentualnie zostanie przekazane na mocy porozumienia, który jest następnym punktem rozważania tutaj. Podkreślam słowo w tym uważam, że to będą dodatkowe pieniądze. </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Wójt Gminy Kamil Kowalski - 1 218 000, 00 zł</w:t>
      </w:r>
      <w:r>
        <w:rPr>
          <w:rFonts w:ascii="Times New Roman" w:eastAsia="Times New Roman" w:hAnsi="Times New Roman" w:cs="Times New Roman"/>
          <w:sz w:val="24"/>
        </w:rPr>
        <w:t xml:space="preserve"> jest to całość, którą będzie musiał zapłacić powiat 80% tych pieniędzy będą mogli pozyskać z budżetu państwa z Ministra Administracji i Cyfryzacji a 20% tej kwoty to jest wkład własny, który musi dać powiat. A te 55 tys. zł to za chwile powie Wicestarosta, co mieliśmy uzgodnione.</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Przewodniczącego Rady Gminy Paweł Pawłowicz- mówił</w:t>
      </w:r>
      <w:r>
        <w:rPr>
          <w:rFonts w:ascii="Times New Roman" w:eastAsia="Times New Roman" w:hAnsi="Times New Roman" w:cs="Times New Roman"/>
          <w:sz w:val="24"/>
        </w:rPr>
        <w:t xml:space="preserve"> pan, że powstaje koncepcja wyjścia sytuacji w Komarnie, która będzie gotowa do końca czerwca.</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Wójt Gminy Kamil Kowalski – </w:t>
      </w:r>
      <w:r>
        <w:rPr>
          <w:rFonts w:ascii="Times New Roman" w:eastAsia="Times New Roman" w:hAnsi="Times New Roman" w:cs="Times New Roman"/>
          <w:sz w:val="24"/>
        </w:rPr>
        <w:t>do końca czerwca będziemy mieli zapytania ofertowe. Przygotowujemy nabór na opracowanie tej koncepcji i chcemy dać termin do końca sierpnia.</w:t>
      </w:r>
    </w:p>
    <w:p w:rsidR="00553FE5" w:rsidRDefault="000238A1">
      <w:pPr>
        <w:tabs>
          <w:tab w:val="left" w:pos="36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Więcej pytań uwag nie stwierdzono</w:t>
      </w:r>
    </w:p>
    <w:p w:rsidR="00553FE5" w:rsidRDefault="00553FE5">
      <w:pPr>
        <w:tabs>
          <w:tab w:val="left" w:pos="360"/>
        </w:tabs>
        <w:spacing w:after="0" w:line="240" w:lineRule="auto"/>
        <w:jc w:val="both"/>
        <w:rPr>
          <w:rFonts w:ascii="Times New Roman" w:eastAsia="Times New Roman" w:hAnsi="Times New Roman" w:cs="Times New Roman"/>
          <w:sz w:val="24"/>
        </w:rPr>
      </w:pPr>
    </w:p>
    <w:p w:rsidR="00553FE5" w:rsidRDefault="000238A1">
      <w:pPr>
        <w:tabs>
          <w:tab w:val="left" w:pos="360"/>
        </w:tabs>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Ad.5 Informacja o podjętych uchwałach na XV i XVI nadzwyczajnej sesji Rady Gminy.</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Przewodniczącego Rady Gminy Paweł Pawłowicz - odczytał</w:t>
      </w:r>
      <w:r>
        <w:rPr>
          <w:rFonts w:ascii="Times New Roman" w:eastAsia="Times New Roman" w:hAnsi="Times New Roman" w:cs="Times New Roman"/>
          <w:sz w:val="24"/>
        </w:rPr>
        <w:t xml:space="preserve"> informację o podjętych uchwałach na XV sesji Rady Gminy. Łącznie Rada Gmina w dniu 3 marca 2016r podjęła 6 uchwał. Na XVI nadzwyczajnej sesji Rady Gminy łącznie Rada Gmina w dniu 28 kwietnia 2016r podjęła 4 uchwały</w:t>
      </w:r>
    </w:p>
    <w:p w:rsidR="00553FE5" w:rsidRDefault="00553FE5">
      <w:pPr>
        <w:spacing w:after="0" w:line="240" w:lineRule="auto"/>
        <w:jc w:val="both"/>
        <w:rPr>
          <w:rFonts w:ascii="Times New Roman" w:eastAsia="Times New Roman" w:hAnsi="Times New Roman" w:cs="Times New Roman"/>
          <w:b/>
          <w:sz w:val="24"/>
        </w:rPr>
      </w:pP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załącznik </w:t>
      </w:r>
      <w:r>
        <w:rPr>
          <w:rFonts w:ascii="Times New Roman" w:eastAsia="Times New Roman" w:hAnsi="Times New Roman" w:cs="Times New Roman"/>
          <w:b/>
          <w:sz w:val="24"/>
        </w:rPr>
        <w:t>Nr 3, 4 do</w:t>
      </w:r>
      <w:r>
        <w:rPr>
          <w:rFonts w:ascii="Times New Roman" w:eastAsia="Times New Roman" w:hAnsi="Times New Roman" w:cs="Times New Roman"/>
          <w:sz w:val="24"/>
        </w:rPr>
        <w:t xml:space="preserve"> niniejszego protokołu</w:t>
      </w:r>
    </w:p>
    <w:p w:rsidR="00553FE5" w:rsidRDefault="00553FE5">
      <w:pPr>
        <w:spacing w:after="0" w:line="240" w:lineRule="auto"/>
        <w:jc w:val="both"/>
        <w:rPr>
          <w:rFonts w:ascii="Times New Roman" w:eastAsia="Times New Roman" w:hAnsi="Times New Roman" w:cs="Times New Roman"/>
          <w:sz w:val="24"/>
        </w:rPr>
      </w:pP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12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Ad 7 Podjęcie uchwał w sprawie:</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t xml:space="preserve"> </w:t>
      </w:r>
      <w:r>
        <w:rPr>
          <w:rFonts w:ascii="Times New Roman" w:eastAsia="Times New Roman" w:hAnsi="Times New Roman" w:cs="Times New Roman"/>
          <w:b/>
          <w:sz w:val="24"/>
        </w:rPr>
        <w:t>7.1.akceptacji treści porozumienia Gminy Janowice Wielkie z Powiatem Jeleniogórskim dotyczącego wspólnego finansowania i realizacji w 2016 roku zadania związanego z przebudową drogi powiatowej 2778D w odcinku biegnącym przez Trzcińsko</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załącznik </w:t>
      </w:r>
      <w:r>
        <w:rPr>
          <w:rFonts w:ascii="Times New Roman" w:eastAsia="Times New Roman" w:hAnsi="Times New Roman" w:cs="Times New Roman"/>
          <w:b/>
          <w:sz w:val="24"/>
        </w:rPr>
        <w:t>Nr 5</w:t>
      </w:r>
      <w:r>
        <w:rPr>
          <w:rFonts w:ascii="Times New Roman" w:eastAsia="Times New Roman" w:hAnsi="Times New Roman" w:cs="Times New Roman"/>
          <w:sz w:val="24"/>
        </w:rPr>
        <w:t xml:space="preserve"> do niniejszego protokołu</w:t>
      </w:r>
    </w:p>
    <w:p w:rsidR="00553FE5" w:rsidRDefault="00553FE5">
      <w:pPr>
        <w:spacing w:after="0" w:line="240" w:lineRule="auto"/>
        <w:jc w:val="both"/>
        <w:rPr>
          <w:rFonts w:ascii="Times New Roman" w:eastAsia="Times New Roman" w:hAnsi="Times New Roman" w:cs="Times New Roman"/>
          <w:b/>
          <w:sz w:val="24"/>
        </w:rPr>
      </w:pP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Wójt Gminy Kamil Kowalski – </w:t>
      </w:r>
      <w:r>
        <w:rPr>
          <w:rFonts w:ascii="Times New Roman" w:eastAsia="Times New Roman" w:hAnsi="Times New Roman" w:cs="Times New Roman"/>
          <w:sz w:val="24"/>
        </w:rPr>
        <w:t xml:space="preserve">całość historii z tą inwestycją drogi państwo znacie kilkakrotni było przedstawiane i omawiane jak wygląda sytuacja jak wyglądały negocjacje, na jakim szczeblu i etapie jak to wyglądało ze strony powiatu, jakie ja pownosiłem argumenty odnośnie obrony naszych finansów i jaka niechęć była dołożenia się do wkładu własnego  20%. Natomiast po wielu miesiącach rozmów wielostronnych, których cała masa argumentów brała udział dogadaliśmy się, że kwota 55 tys. zł miała być dołożeniem do 20% wkładu własnego starostwa. Nie negocjowaliśmy wkładu % negocjowaliśmy tylko wkład finansowy razem 55 tys. zł zostało ustalone. My jesteśmy w stanie z naszego budżetu dać ta kwotę. Jak powiat wydatkuje te pieniądze czy na masę bitumiczna czy na zapłatę za nadzór inwestorski to nie jest dla nas istotne? Całość tej kwoty uzgodniona była przed rozstrzygnięciami przetargowymi i międzyczasie doszło do rozstrzygnięć przetargowych i z tego, co Wicestarosta informował doszło do podpisania umowy z wykonawcą. Przygotowano już organizacje ruchu na tym terenie i zastana nam przedstawione do wniesienia ewentualnych poprawek. Tutaj też informacja dla Pani sołtys o przekazanie informacji mieszkańcom i przyzwyczajać ich do występujących trudnościach czasowych na tym odcinku drogi.  Kwota </w:t>
      </w:r>
      <w:r>
        <w:rPr>
          <w:rFonts w:ascii="Times New Roman" w:eastAsia="Times New Roman" w:hAnsi="Times New Roman" w:cs="Times New Roman"/>
          <w:sz w:val="24"/>
        </w:rPr>
        <w:lastRenderedPageBreak/>
        <w:t>ta 55 tys.. zł miała burzliwe przejścia na Komisji Budżetowej i po komisji Pani radna Niedźwiedzińska i Przewodniczący Rady Gminy zwrócili się z prośbą o zaproszenie na dzisiejszą sesję Wicestarostę, co z wielką przyjemnością to uczyniłem.</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Wicestarosta Kwiatkowski – </w:t>
      </w:r>
      <w:r>
        <w:rPr>
          <w:rFonts w:ascii="Times New Roman" w:eastAsia="Times New Roman" w:hAnsi="Times New Roman" w:cs="Times New Roman"/>
          <w:sz w:val="24"/>
        </w:rPr>
        <w:t>wysoka rado dziękuje za zaproszenie na pewno moje przedstawienie sprawy rozwieje pewne wątpliwości odnośnie tej inwestycji.</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Po pierwsze to zadanie w Trzcińsku zabukowano na pozycji nr jeden zarówno w zarządzie jak również radzie utrzymać to zadanie w planie i warunkach, gdy również poprzedni zarząd w logował ją w pakiecie tych wniosków, które w poprzedniej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Kadencji były wysłane do Wojewody i dalej do tego Ministra, który zarządzał środkami klęsk popowodziowych. Wyszliśmy z tego założenia, że jeżeli wyczerpała się ta kolejka przed Trzcińskiem to należy być konsekwentnym i zrealizować to zadanie, które po pierwsze gmina założyła pieniądze na projekt a po drugie kolejka jakaś logiczna musi za funkcjonować.  Mimo, że Wojewoda się zmieniał, co najmniej trzy razy korygowano te wnioski w kategoriach formalnych a nie w kategoriach merytorycznych. To zadanie było, jako zadanie numer jeden stąd zapisano w tym wniosku poziom kosztów, jaki żeśmy wyszacowali w stosunku do wartości kosztorysowej. Zawartość kosztorysowa choćby na przestrzeni ostatnich lat zmieniała się z 4 262 000, 00 zł na 2 762 000, 00 zł i w wersji końcowej po przetargu jest to 1 218 000, 00 zł i w związku z tym należało wykonawców zapytać skąd wzięły się tak rażące niskie ceny. Wyjaśnienia przez firmy zostały złożone i tak dla informacji powiem, że w tym przedziale między tą najtańszą ofertą a tą czwartą ofertą różnica jest tylko 6% a więc to nie jest tak, że ktoś bardzo zaniżył wartości i chce nas wyrolować tylko rynek zrobił się z racji zmniejszenia ilości środków na drogi zrobił się bardziej płytki i walka konkurencyjna nabrała takiego autentycznego różnego charakteru i firma, która złożyła ofertę, jako drugą gdyż pierwsza, która złożyła nie potrafiła pewnych dokumentów formalnych swoich uzupełnić była to firma z Pieńska. Sudeckie Przedsiębiorstwo ma pewne zobowiązania w ramach gwarancji w stosunku do zadania, które było realizowane w 2012 roku na tym odcinku miedzy Wojanowem a wiaduktem w Trzcińsku. Tam są pewne roboty do poprawienia. Umowa przewiduje zakończenie do 29.08.Br Jesteśmy już o podpisaniu umowy po wyłonieniu inspektora nadzoru, który będzie aż ze Szczytnej koło Kłodzka, który ma pewne doświadczenie i będzie kilka budów nadzorował w tym rejonie. Jesteśmy w takiej fazie, że w tym tygodniu wykonawca opracowuje plan organizacji robót i organizacji ruchu. Przemieszczenia będą dość skomplikowane i na pewno w przyszłym tygodniu dojdzie do spotkań lokalnych a w końcowej fazie na pewno będzie wniosek od kierownika robót o to żeby współdecydujący zorganizował spotkanie z mieszkańcami w celu wysłuchania oczekiwań i też poddania korektom pewnych pomysłów, które na pewno w kwestiach formalnych będą zapisane. Odnośnie kwestii materialnej chciałem dodać, dlaczego powiat wchodzi do gmin nie tylko do Janowic o ewentualna partycypację. Kondycja budżetu powiatu jest taka, jaka jest ten zarząd, który aktualnie funkcjonuje zastał zadłużenie 18 200 000, 00 zł plus do tego przypisany do zwrotu wartości z tytułu nie słusznie pobranej subwencji oświatowej to jest aktualnie bardzo istotnym i poważnym ćwiczeniem między powiatem a Ministrem Finansów i Ministrem Edukacji Narodowej gdyż popełniono tam określone błędy na etapie, gdy poddawano kontroli placówki specjalne edukacyjne i sygnalizuje, że przypisano do zwrotu 4 800 000, 00 zł i ćwiczenia w tym prowadzimy i nie zależnie od tego w każdym roku staramy się wychodzić do gmin z wnioskiem o ewentualne współudział na zasadach partnerskich. Proszę nie odbierać te elementy na zasadzie szantażu czy innych zapowiedzi ta oferta była wprost jak podobnie w ubiegłym roku, gdy była dokonywana droga w Łomnicy gmina razem z przebudową dołożyła się kwota 427 000, 00 zł i też nie było żadnej presji na gminę Mysłakowice.  Jeszcze wspomnę, że gmina Jeżów Sudecki dołożyła się do dróg powiatowych kwota 3 971 000, 00 zł inne dołożył mniej w stosunku też do swojej możliwości. Jest to kwestia możliwości poszczególnych budżetów. Jedni mają zdecydowanie </w:t>
      </w:r>
      <w:r>
        <w:rPr>
          <w:rFonts w:ascii="Times New Roman" w:eastAsia="Times New Roman" w:hAnsi="Times New Roman" w:cs="Times New Roman"/>
          <w:sz w:val="24"/>
        </w:rPr>
        <w:lastRenderedPageBreak/>
        <w:t xml:space="preserve">większe a inni zdecydowanie skromniejsze. Na pewno te, które mają charakter wiejski mają dochody i możliwości trochę inaczej kalkulowane np.: gmina Stara Kamienica 60 000, 00 zł.  a Karpacz  1 271 000,00. Dzisiaj stanowczy temat tego porozumienia jest w takim kształcie i żeby rozwiać wątpliwości, jako to strukturalnie wygląda to kwota, która jest z budżetu państwa ona jest niezależnie 80% a 20% musi być udziału własnego i w tych 20% jest strukturalnie udział budżetu tj. 189 000, 00 gdyby gmina dołożyła te 55 000, 00 zł to jest 22% z tej wartości, którą jest po stronie powiatu, czyli 1/5 udziału własnego z budżetu gminy. Jeżeli chodzi o zakres rzeczowy on jest realizowany w takim kształcie, jaki został zaprojektowany poza tym, że w pierwotnej wersji miały być 3 warstwy asfaltu a obecnie przyjęto warstwę wyrównującą i warstwę ścieralną. Na tym etapie myślę, że podstawowym elementarne informacje przekazałem, jeżeli są pytania to na miarę moich przygotowań to odpowiem, jeżeli byłby zbyt zaawansowane to wtedy jakąś inną drogą wrócilibyśmy do sprawy.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Dyskusja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Radny Dariusz Podkański </w:t>
      </w:r>
      <w:r>
        <w:rPr>
          <w:rFonts w:ascii="Times New Roman" w:eastAsia="Times New Roman" w:hAnsi="Times New Roman" w:cs="Times New Roman"/>
          <w:sz w:val="24"/>
        </w:rPr>
        <w:t>– Panie Starosto ja jestem mieszkańcem Trzcińska czy na tej drodze w projekcje ujęte są barierki.</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Wicestarosta</w:t>
      </w:r>
      <w:r>
        <w:rPr>
          <w:rFonts w:ascii="Times New Roman" w:eastAsia="Times New Roman" w:hAnsi="Times New Roman" w:cs="Times New Roman"/>
          <w:sz w:val="24"/>
        </w:rPr>
        <w:t xml:space="preserve"> - barierki energochłonne zgodnie z projektem są ujęte. Jak dobrze pamiętam to jest tam około 860 m?</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Radna Anna Skotarek – </w:t>
      </w:r>
      <w:r>
        <w:rPr>
          <w:rFonts w:ascii="Times New Roman" w:eastAsia="Times New Roman" w:hAnsi="Times New Roman" w:cs="Times New Roman"/>
          <w:sz w:val="24"/>
        </w:rPr>
        <w:t>chciałam zapytać czy jakakolwiek gmina w ogóle nie dołożyła się do wkładu własnego.</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Wicestarosta – </w:t>
      </w:r>
      <w:r>
        <w:rPr>
          <w:rFonts w:ascii="Times New Roman" w:eastAsia="Times New Roman" w:hAnsi="Times New Roman" w:cs="Times New Roman"/>
          <w:sz w:val="24"/>
        </w:rPr>
        <w:t>w historii funkcjonowania powiatu jest taka gmina i jest to gmina Piechowice, która ma tylko 10km 800 m dróg i ona się nie dołożyła do wkładu własnego.</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Przewodniczący Rady Gminy Paweł Pawłowicz – </w:t>
      </w:r>
      <w:r>
        <w:rPr>
          <w:rFonts w:ascii="Times New Roman" w:eastAsia="Times New Roman" w:hAnsi="Times New Roman" w:cs="Times New Roman"/>
          <w:sz w:val="24"/>
        </w:rPr>
        <w:t>mam takie pytanie cena przetargu właściwie wynosi   43.6 %  I co dokładnie wpłynęło tak drastycznie na obniżenie kosztów. Czym się oferenci wykonawcy tłumaczyli?</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Wicestarosta – </w:t>
      </w:r>
      <w:r>
        <w:rPr>
          <w:rFonts w:ascii="Times New Roman" w:eastAsia="Times New Roman" w:hAnsi="Times New Roman" w:cs="Times New Roman"/>
          <w:sz w:val="24"/>
        </w:rPr>
        <w:t>podstawowy czynnik, jaki został wykazany i wpłynął na zmniejszenie wartości tej oferty i kontraktu to jest spadek ceny paliwa około 25% i to z kolei skutkowało na zmianę cen na główny czynnik kosztu asfaltu i do tego koszty transportu, który jest istotnym składnikiem kosztu. Te wyjaśnienia zostały przyjęte w stosunku do czterech oferentów i głównie wszędzie te czynniki są brane pod uwagę.</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 Przewodniczący Rady Gminy Paweł Pawłowicz - </w:t>
      </w:r>
      <w:r>
        <w:rPr>
          <w:rFonts w:ascii="Times New Roman" w:eastAsia="Times New Roman" w:hAnsi="Times New Roman" w:cs="Times New Roman"/>
          <w:sz w:val="24"/>
        </w:rPr>
        <w:t>czy te wyjaśnienie opierały się o jakieś konkretne wyliczenia, bo jeśli chodzi o spadek ceny paliwa, bo nie do końca przemawia do mnie ten 25% spadek ceny paliwa ( około 1 zł) a paliwo tak czy tak kosztował o 4 z kawałkiem i teraz znowu paliwo idzie do góry a jednak mimo wszystko cena jest o połowę niższa. Bo według wyliczenia o ile paliwo spadło by 2 zł to mielibyśmy inwestycję za darmo.  Dlaczego cena paliwa tak bardzo wpłynęła na cenę przetargu?</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Wicestarosta – </w:t>
      </w:r>
      <w:r>
        <w:rPr>
          <w:rFonts w:ascii="Times New Roman" w:eastAsia="Times New Roman" w:hAnsi="Times New Roman" w:cs="Times New Roman"/>
          <w:sz w:val="24"/>
        </w:rPr>
        <w:t>oferta bazuje na specyfikacji istotnych warunkach zamówienia gdzie zamawiający określa, co powinno znaleźć się w ofercie i bazuje na przedmiarze i to skutkuje tym, że paliwo transport nie tylko w kategoriach czynników finalnych w postaci asfaltu ma na to paliwo wpływ, ale też na roboty ziemne też mają określone stawki. Ja mogę powiedzieć, że porównując ceny na asfalt ścieralny i górną warstwę wyrównawczą to w stosunku do roku ubiegłego gdzie na Staniszowie robiona była droga to było 52 zł a w tym roku jest 28 zł. Biorąc pod uwagę dwie warstwy. Zamawiający nie ma obowiązku tak daleko przeniknąć ażeby podważyć logikę w ofercie tym bardziej, że różnica między pierwszym a czwartym była tylko 6%.</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Przewodniczący Rady Gminy Paweł Pawłowicz - </w:t>
      </w:r>
      <w:r>
        <w:rPr>
          <w:rFonts w:ascii="Times New Roman" w:eastAsia="Times New Roman" w:hAnsi="Times New Roman" w:cs="Times New Roman"/>
          <w:sz w:val="24"/>
        </w:rPr>
        <w:t xml:space="preserve">przeglądałem waszą stronę i tylko tak, jeżeli sama ropa plus transport i inne rzeczy, które związane są z paliwem w całości tego projektu jest około 25% cen i więcej dochodzi kosztów, bo trzeba zapłacić ludziom itd., i nawet, jeżeli z tych 25% kosztów całkowitego obniżymy to o te, 25% czyli spadek ceny ropy to ni jak mi to nie wychodzi żeby ta cena się zgadzała. Ja się boje żeby tam nie były użyte </w:t>
      </w:r>
      <w:r>
        <w:rPr>
          <w:rFonts w:ascii="Times New Roman" w:eastAsia="Times New Roman" w:hAnsi="Times New Roman" w:cs="Times New Roman"/>
          <w:sz w:val="24"/>
        </w:rPr>
        <w:lastRenderedPageBreak/>
        <w:t>dużo tańsze materiały gorszej, jakości. Nie mogę sobie to przyswoić, że cena paliwa tak mocno wpłynęła na koszt tego przetargu.  Dlatego zadałem pytanie czy dokładnie oferenci wyjaśnili skąd tak niska cena.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Wicestarosta – złożone zostały wyjaśnienia w takim kształcie, które przez komisje zostały zaakceptowane. Ja tylko dopowiem, że o przekazaniu informacji o wyniku przebiegu przetargu przekazałem Panu Wójtowi to słyszałem jak spadał z krzesła słysząc o tym, że pierwszy raz za 43, 5% ktoś kupuje cały kontrakt do tej pory bywało 60% to tez zależy od sezonu.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Przewodniczący Rady Gminy Paweł Pawłowicz </w:t>
      </w:r>
      <w:r>
        <w:rPr>
          <w:rFonts w:ascii="Times New Roman" w:eastAsia="Times New Roman" w:hAnsi="Times New Roman" w:cs="Times New Roman"/>
          <w:sz w:val="24"/>
        </w:rPr>
        <w:t>– z tego wynika, że mamy 3 km drogi i robimy ją za 1218 000, 00 zł to wychodzi, że 400 000, 00 zł kosztuje was 1 km zrobienia drogi. Jak przejrzałem te wszystkie prace, które wykonaliście to powiem tak, że przy takich inwestycjach jak jest tutaj nowe odnowienie to nie jest łatanie dziur tak jak była robiona droga z Wojanowa do Komarna gdzie droga z Wojanowa do Maciejowej była zrobiona cala natomiast w Komarnie było zrobione kawałek na początku po środku tam gdzie w czasie powodzi załamała się i na samej górze też był kawałek zrobiony a zapisane było, że robimy 200 m drogi? Średnia cena z tych wszystkich przetargów wychodzi 950 000, 00 zł za kilometr. Jakiej by drogi nie dotknąć? W tym momencie robicie skarpę w Siedlęcinie około 400 m na sumę około jednego miliona zł.</w:t>
      </w:r>
      <w:r>
        <w:rPr>
          <w:rFonts w:ascii="Times New Roman" w:eastAsia="Times New Roman" w:hAnsi="Times New Roman" w:cs="Times New Roman"/>
          <w:b/>
          <w:sz w:val="24"/>
        </w:rPr>
        <w:t xml:space="preserv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Wicestarosta –</w:t>
      </w:r>
      <w:r>
        <w:rPr>
          <w:rFonts w:ascii="Times New Roman" w:eastAsia="Times New Roman" w:hAnsi="Times New Roman" w:cs="Times New Roman"/>
          <w:sz w:val="24"/>
        </w:rPr>
        <w:t xml:space="preserve"> to nie jest porównywalna specyfika, ponieważ tam są roboty geologiczne związane z obsuwaniem się gruntów i droga będzie zupełnie odnawialna na pewnych odcinkach.</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Paweł Pawłowicz</w:t>
      </w:r>
      <w:r>
        <w:rPr>
          <w:rFonts w:ascii="Times New Roman" w:eastAsia="Times New Roman" w:hAnsi="Times New Roman" w:cs="Times New Roman"/>
          <w:sz w:val="24"/>
        </w:rPr>
        <w:t xml:space="preserve"> - jeżeli będziemy tą drogę robić to od góry tunelowej od tego momentu aż do krzyża.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Wicestarosta </w:t>
      </w:r>
      <w:r>
        <w:rPr>
          <w:rFonts w:ascii="Times New Roman" w:eastAsia="Times New Roman" w:hAnsi="Times New Roman" w:cs="Times New Roman"/>
          <w:sz w:val="24"/>
        </w:rPr>
        <w:t>– tam gdzie poprzednie zadanie się kończyło i ono pójdzie aż do połączenia z drogą nr  2735.</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Paweł Pawłowicz</w:t>
      </w:r>
      <w:r>
        <w:rPr>
          <w:rFonts w:ascii="Times New Roman" w:eastAsia="Times New Roman" w:hAnsi="Times New Roman" w:cs="Times New Roman"/>
          <w:sz w:val="24"/>
        </w:rPr>
        <w:t xml:space="preserve"> - jak Pan zapewne wie, że powiat otrzymało promesę w 2012 roku na wykonanie tej drogi. Ja naświetle pokrótce. Ta promesa została przyznana na odbudowę tej drogi w Trzcińsku i to było jedyna droga i jedyna promesa w historii powiatu, której powiat nie wykorzystał. Promesa była na 10 mln. Zł W tym to momencie była zaplanowana droga Wojanów – Trzcińsko, Wojanów - Komarno, o której wspomniałem Czernica Janówek i droga przez Miłków i wszystkie zostały wykonane oprócz drogi Wojanów – Trzcińsko. Proszę się nie dziwić temu, że część z nas trochę się obawia, bo ta droga była cały czas na liście, jako pierwsza i to, co myśmy już przeszli w tym temacie to trudno opowiedzieć. Wraz z koleżanka radną Niedżwiedzińską i Panem Wójtem byliśmy na Komisji w Radzie Powiatu gdzie otrzymałem pismo, że będzie omawiana sprawa drogi w Trzcińsku, po czym przyjeżdżamy a radni na komisji nie wiedzą nic, co na tej komisji ma się dziać. Nie wiedzą, kim my jesteśmy nie wiedzą, w jakiej sprawie jesteśmy obecni na tej komisji. Nie maja żadnej dokumentacji odnośnie tej drogi. Następnie ja zwołałem komisje w gminie z zaproszeniem komisji rady powiatu i po wizji w terenie zaczęliśmy rozmawiać o tych drogach. Prawda jest taka, że przez te 16 lat jak istnieje powiat do tej pory na naszej gminie były zrobione tylko trzy drogi tj.: Janowice Wielkie – Mniszków oraz łącznik miedzy Radomierzem a Komarnem i droga w dolnym Radomierzu. Poruszał Pan tez sprawę, kto ile się dokłada i tutaj też do końca nie mogę się zgodzić, ponieważ droga powiatowa w Komarnie została wykonana od a do z za pieniądze gminy Janowice Wielkie to było 2 400</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000, 00 zł i nie można powiedzieć, że ktoś nam się dokłada te są u was tez dostępne informacje. Gmina Janowice Wielkie jest gminą gdzie zainwestowała w drogi powiatowe i można stwierdzić, że najwięcej jak do tej pory i mówimy tutaj jeszcze o tych 55 000, 00 zł. Ja osobiście uważam, że nie jest to najlepszy pomysł, bo po pierwsze droga ta powinna być zrobiona 4 lata temu a nie została zrobiona, bo powiat się wycofał a po drugie gmina już bardzo dużo pieniędzy włożyła w drogi powiatowe a mianowicie zainwestowała w to, co nie </w:t>
      </w:r>
      <w:r>
        <w:rPr>
          <w:rFonts w:ascii="Times New Roman" w:eastAsia="Times New Roman" w:hAnsi="Times New Roman" w:cs="Times New Roman"/>
          <w:sz w:val="24"/>
        </w:rPr>
        <w:lastRenderedPageBreak/>
        <w:t>jest nasza własnością. To, co jest własnością powiatu a co jest własnością gminy to rzeczywiście jest niewytłumaczalne i bardzo dziwne. Powiem, że nie do końca jestem przekonany, bo nasza gmina również się boryka ze spłatą subwencji oświatowej i naprawdę czy nas stać fundować taki prezent dla powiatu. Mówimy tu o 55 000, 00 zł gdzie 40 000, 00 zł będziemy musieli wziąć z mostu, który jest tez w stanie agonalnym. Wolałbym żeby ten most został zrobiony po remoncie drogi żeby ta sprawa ciągnąca się na Trzcińsku została zamknięta raz na kilka lat.</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Wicestarosta - </w:t>
      </w:r>
      <w:r>
        <w:rPr>
          <w:rFonts w:ascii="Times New Roman" w:eastAsia="Times New Roman" w:hAnsi="Times New Roman" w:cs="Times New Roman"/>
          <w:sz w:val="24"/>
        </w:rPr>
        <w:t xml:space="preserve">nie funkcjonowałem wtedy i nie mogę wypowiadać się w tym temacie mogę tylko powiedzieć, że ta droga została zapisana do protokółu. Odniosę się do drogi w Komarnie jest to przedsięwzięcie kanalizacyjne i nie jest to pierwsza ani ostatnia gmina inwestując kolektory sanitarne musi drogę odbudować. W tej mierze nie ma innej formuły to, co ma być dokonane. Ten łącznik i droga na Mniszków była też ze środków funduszu ochrony gruntów rolnych na przestrzeni 2003-2007 robione w takich technologii na miarę tamtych czasów. Ja mogę tylko dopowiedzieć, że ta aktualna droga, o której rozmawiamy również była wnioskowana do funduszu ochrony gruntów rolnych po dofinansowaniu z tego źródła wtedy udział własny po stronie powiatu byłby w całości pokryty, ale inspektorzy Urzędu Marszałkowskiego nie zakwalifikowali tej drogi, jako dojazdowej do pól gdyż w ocenie nie spełnia tych parametrów. Gdyby udało się taką kwalifikacje uzyskać to powiat by nie narażał siebie i gminy z jednej strony debatę wielomiesięczną o kwocie, która nie przewróci budżetu powiatu do góry nogami.  My jesteśmy w obliczu programu naprawczego i dzisiaj w tych kategoriach możemy tylko sobie powiedzieć czy jest to sprawa honorowa pomiędzy samorządami, które negocjowały przez kilka miesięcy temat czy też ewentualnie, jeżeli nie będzie takiej zgody rady to również na przyszłość wspólnych obszarach trzeba będzie zachowywać się z znaczną wstrzemięźliwością, jeżeli chodzi o partnera, bo to tylko w tych kategoriach, co powinniśmy rozmawiać. Ta deklaracja 55 000, 00 zł złożona przez Pana Wójta z udziałem Pana Skarbnika nikt nikogo nie przymuszał jest rzeczą honorową pomiędzy samorządami. </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Przewodniczący Rady Gminy Paweł Pawłowicz - </w:t>
      </w:r>
      <w:r>
        <w:rPr>
          <w:rFonts w:ascii="Times New Roman" w:eastAsia="Times New Roman" w:hAnsi="Times New Roman" w:cs="Times New Roman"/>
          <w:sz w:val="24"/>
        </w:rPr>
        <w:t xml:space="preserve">Pan podkreśla, że jest to honorowe to, że dziś reprezentuje powiat są wyniki wyborców 2 lata temu. Natomiast my dalej rozmawiajmy, jako gmina i jako powiat i mówiąc o honorze to nie dokona trafiają do mnie te słowa, bo w tedy, kiedy powiat wycofał się z tej drogi, jako jedyny w swojej historii i nie zrealizował tego zadania to uważam, że tego honoru nie było.  </w:t>
      </w:r>
    </w:p>
    <w:p w:rsidR="00553FE5" w:rsidRDefault="000238A1">
      <w:pPr>
        <w:tabs>
          <w:tab w:val="left" w:pos="1500"/>
        </w:tabs>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Wicestarosta </w:t>
      </w:r>
      <w:r>
        <w:rPr>
          <w:rFonts w:ascii="Times New Roman" w:eastAsia="Times New Roman" w:hAnsi="Times New Roman" w:cs="Times New Roman"/>
          <w:sz w:val="24"/>
        </w:rPr>
        <w:t>– nie odpowiadam za honor tamtego zarządu</w:t>
      </w:r>
      <w:r>
        <w:rPr>
          <w:rFonts w:ascii="Times New Roman" w:eastAsia="Times New Roman" w:hAnsi="Times New Roman" w:cs="Times New Roman"/>
          <w:b/>
          <w:sz w:val="24"/>
        </w:rPr>
        <w:t>.</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Przewodniczący Rady Gminy Paweł Pawłowicz – </w:t>
      </w:r>
      <w:r>
        <w:rPr>
          <w:rFonts w:ascii="Times New Roman" w:eastAsia="Times New Roman" w:hAnsi="Times New Roman" w:cs="Times New Roman"/>
          <w:sz w:val="24"/>
        </w:rPr>
        <w:t xml:space="preserve">my tutaj rozmawiamy, jako instytucje i co do kosztów to punkt widzenia zmienia się z punktem patrzenia i ja dalej będę twierdził, że gmina poniosła koszty jak by na to nie patrzyć.   </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Wicestarosta </w:t>
      </w:r>
      <w:r>
        <w:rPr>
          <w:rFonts w:ascii="Times New Roman" w:eastAsia="Times New Roman" w:hAnsi="Times New Roman" w:cs="Times New Roman"/>
          <w:sz w:val="24"/>
        </w:rPr>
        <w:t xml:space="preserve">– tam są pewne zakresy rzeczowe, które wychodzą poza klasyczny obszar wykonania tej drogi to są odwodnienia na terenie gminy i zostało to przyjęte, jako pewne rozwiązanie o charakterze wspólnie technicznym a żeby ta droga miała swoją kondycje i jakiś czas przetrwała określony czas.   </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Radny Stanisław Tatarzyn- </w:t>
      </w:r>
      <w:r>
        <w:rPr>
          <w:rFonts w:ascii="Times New Roman" w:eastAsia="Times New Roman" w:hAnsi="Times New Roman" w:cs="Times New Roman"/>
          <w:sz w:val="24"/>
        </w:rPr>
        <w:t>czy poprzednie projekty na przebudowę tej drogi powiatowej za wiele większe pieniążki zakładały standardowy model tj.: dwu warstwowa czy tamta była trzy warstwowa. Następny remont drogi okaże się dopiero za 40-50 lat</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Wicestarosta – </w:t>
      </w:r>
      <w:r>
        <w:rPr>
          <w:rFonts w:ascii="Times New Roman" w:eastAsia="Times New Roman" w:hAnsi="Times New Roman" w:cs="Times New Roman"/>
          <w:sz w:val="24"/>
        </w:rPr>
        <w:t>tam były zaprojektowane trzy warstwy, czyli w sumie 12 cm. Najistotniejsze dla funkcjonowania wszystkich dróg to jest bieżące utrzymanie udrażniania rowów czyszczenie poboczy. Ten zarząd podjął, jako najistotniejsze zadania, bo na przestrzeni lat 90 zostało przebudowanych 170 km dróg po przez takie modernizacje, na 250 którymi zarządza powiat.  Te 170 km, jeżeli mają się nie degradować to muszą być poddawane permanentną pracą utrzymaniową.</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lastRenderedPageBreak/>
        <w:t xml:space="preserve">Radna Radosław Czaja - </w:t>
      </w:r>
      <w:r>
        <w:rPr>
          <w:rFonts w:ascii="Times New Roman" w:eastAsia="Times New Roman" w:hAnsi="Times New Roman" w:cs="Times New Roman"/>
          <w:sz w:val="24"/>
        </w:rPr>
        <w:t>według mnie to porozumienie i ta uchwała podejmowana jest dużo za późno. Z Pana wypowiedzi wywnioskowałem, że jeżeli rada nie podejmie tej uchwały to będzie skutkowało to wstrzemięźliwością, co do następnych inwestycji powiatu dla gminy Janowic.</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Wicestarosta- </w:t>
      </w:r>
      <w:r>
        <w:rPr>
          <w:rFonts w:ascii="Times New Roman" w:eastAsia="Times New Roman" w:hAnsi="Times New Roman" w:cs="Times New Roman"/>
          <w:sz w:val="24"/>
        </w:rPr>
        <w:t>my mamy porozumienie, dot.; letniego i zimowego utrzymania dróg i jako przykład pewnej gospodarności powiem, że gmina Stara Kamienica, która też ma porozumienie na zimowe utrzymanie dróg, mimo, że mieli najniższą stawkę na kilometr, jeżeli chodzi o zimowe utrzymanie potrafili wykazać, że zaoszczędzili 53% tego, co wynikało z porozumienia z nami. Zaoszczędzili 85 000, 00 zł i te pieniądze zostaną wbudowane na ich drogi. My też mamy porozumienie z waszą gminą i ta kwota 120 000, 00 zł została przeznaczona na zimowe utrzymanie. Nie było innej zimy na Janowice niż na gminie Stara Kamienica gdzie te koszty były by wyższe, co oni wykazali. To nie jest żadna forma szantażu, ale żeby zorganizować przetarg, który nic nam nie daje to my musimy sami i potrafimy i nie trzeba żadnego porozumienia podejmować z taką czy z inną gminą, ponieważ dochodzimy do wniosku, że nikt na tym p nie zyskuje poza Stara Kamienicą, która wykazała, ze można taniej.</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Radna Iwona Niedźwiedzińska – </w:t>
      </w:r>
      <w:r>
        <w:rPr>
          <w:rFonts w:ascii="Times New Roman" w:eastAsia="Times New Roman" w:hAnsi="Times New Roman" w:cs="Times New Roman"/>
          <w:sz w:val="24"/>
        </w:rPr>
        <w:t xml:space="preserve">Panie Wicestarosto ja jestem mieszkanka Trzcińska i muszę wspomnieć, że kiedyś Pana nie było i mnie tez przy tej drodze nie byłam cały czas, ale chciałam powiedzieć i ponadto mam tu dokumenty związane z tą drogą i powiem, że powiat o naszej drodze w Trzcińsku dowiedział się tak naprawdę w 2012 roku.  Ta droga widniała w wykazie dróg w powiecie. Natomiast ona była przez 40lat tylko łatana byliśmy pozostawieni sami sobie i gmina była zawsze na szarym końcu.  W 2012 roku, gdy zaczęły się powodzie znalazła się ta droga Trzcińska, jako szkody popowodziowe. Natomiast nigdy się nie znalazła w wieloletnich planach inwestycyjnych. Dopiero po petycji mieszkańców naszego sołectwa raczona wpisać ja do planów inwestycyjnych. Były różne warianty w tym samym roku wpisanie do planu inwestycyjnego odbyło się w listopadzie, ale w grudniu zaprzepaszczono tą szansę 10 mln zł. Gdyż powiat nie miał na wkład własny 20%. Na pewno była to ciężka droga.  W kwietniu 2012 roku Starosta ówczesny pisze do Urzędu Wojewódzkiego bardzo wyraźne pismo mówiące o drodze, ale nikt nie mówi o tym, że na tej drodze powiatowej jest betonowy most, który cytuje „Uszkodzenie przyczółków utworzyło zagrożenie konstrukcji nośnej „ obecnie ta oszczędna inwestycja prowadzona to jest założenie białych skarpetek na brudne nogi. </w:t>
      </w:r>
    </w:p>
    <w:p w:rsidR="00553FE5" w:rsidRDefault="000238A1">
      <w:pPr>
        <w:tabs>
          <w:tab w:val="left" w:pos="1500"/>
        </w:tabs>
        <w:spacing w:after="0" w:line="240" w:lineRule="auto"/>
        <w:jc w:val="both"/>
        <w:rPr>
          <w:rFonts w:ascii="Times New Roman" w:eastAsia="Times New Roman" w:hAnsi="Times New Roman" w:cs="Times New Roman"/>
          <w:sz w:val="23"/>
        </w:rPr>
      </w:pPr>
      <w:r>
        <w:rPr>
          <w:rFonts w:ascii="Times New Roman" w:eastAsia="Times New Roman" w:hAnsi="Times New Roman" w:cs="Times New Roman"/>
          <w:sz w:val="24"/>
        </w:rPr>
        <w:t>Mówicie państwo o wymianie nawierzchni asfaltowej, ale nie trzeba być fachowcem żeby zobaczyć jak długo ten most wytrzyma w ogóle nie jest brane to pod uwagę. Rozumiem, że ten kosztorys pierwotny na pewno przewidywał większe inwestycje na tym moście. W zgłoszeniu potrzeb powiatu planowanych zadań do realizacji w 2014 roku ta droga opiewa na 2, 5 mln zł i tam było zawarty zapis, że będą tam bariery ochronne. Wspomniał Pan o barierach ochronnych i mam tu opis techniczny i zapis inwestycji przewiduje przebudowę drogi powiatowej</w:t>
      </w:r>
      <w:r>
        <w:rPr>
          <w:rFonts w:ascii="Times New Roman" w:eastAsia="Times New Roman" w:hAnsi="Times New Roman" w:cs="Times New Roman"/>
          <w:color w:val="FF0000"/>
          <w:sz w:val="24"/>
        </w:rPr>
        <w:t xml:space="preserve"> </w:t>
      </w:r>
      <w:r>
        <w:rPr>
          <w:rFonts w:ascii="Times New Roman" w:eastAsia="Times New Roman" w:hAnsi="Times New Roman" w:cs="Times New Roman"/>
          <w:sz w:val="23"/>
        </w:rPr>
        <w:t xml:space="preserve">przebudowa obejmuje remont nawierzchni wraz z regulacją szerokości jezdni, częściową wymianę konstrukcji wzdłuż krawędzi jezdni, umocnienie skarp, odbudowę istniejącego systemu odprowadzenia wód opadowych, remont i odbudowę murów oporowych i nie znalazłam w tym 15 stronicowym opisie technicznym ani metra barierek ochronnych i nie wiem, o co tu chodzi i proszę o wyjaśnienie. Patrząc na ewolucje i spadanie cen jestem przerażona, co wcześniej koledzy powiedzieli, ze my dopiero po 40 latach doczekaliśmy się nie remontu tylko przebudowy tej drogi. Następne 40 lat mnie nie będzie, ale przekażę dzieciom żeby się tym zajmowali i interesowali się tą drogą, bo znając wykonawcę, który wygrywa przetarg, który wykonuje górę tunelową też - krótko nie jest najlepszym wykonawcą. Proszę powiedzieć odnośnie góry tunelowej jest to następna reklamacja czy nie skończyła się tam już gwarancja. Nie skończyła. Proszę powiedzieć tak, jeżeli inne gminy dokładają i jestem za tym żeby dołożyć te pieniądze, ale się pytam czy nas biedną gminę stać na wyłożenie pieniędzy w momencie, kiedy porozumienie ma być zawarte po ogłoszeniu przetargu.   Chcę tylko radnym naświetlić 3 przykładowe porozumienia, które zostały podpisane przez powiat: z sierpnia 2010 dot.: remont </w:t>
      </w:r>
      <w:r>
        <w:rPr>
          <w:rFonts w:ascii="Times New Roman" w:eastAsia="Times New Roman" w:hAnsi="Times New Roman" w:cs="Times New Roman"/>
          <w:sz w:val="23"/>
        </w:rPr>
        <w:lastRenderedPageBreak/>
        <w:t>odcinka drogi powiatowej Karpacz jest zapisany punkt cytuje” strony porozumienia uzgadniają, że po rozstrzygnięciu postępowania przetargowego na realizację przedmiotowego zadania oszczędności mogą być przeznaczone itd.” Następne porozumienie zawarte w 2010 roku z gmina Jeżów Sudecki na przebudowę drogi w Siedlęcinie cytuje „Strony porozumienia uzgadniają, że po rozstrzygnięciu postępowania przetargowego” z 2015 uchwała zarządu powiatu jeleniogórskiego przebudowa drogi w Staniszowie tutaj nie znalazłam tego porozumienia. Zadaje pytanie czy zasadne czy celowe jest przekazywanie państwu 55 tys. zł przez biedną gminę w momencie jak jest już po przetargu. Czy jest to Fer wyciągać ręce jak państwa macie sprawę zakończona inwestor wchodzi na plac budowy? O wstrzemięźliwości nie wspomnę, bo było to bardzo przykro usłyszeć. Jeszcze dodam, że Rada Gminy nie jest od ratowania czyjegoś honoru czy twarzy czy zachowania umów dżentelmeńskich, ale jesteśmy od pilnowania pieniędzy wyborców, które powinny zostać w takim przypadku i takie jest moje zdanie Panie Przewodniczący i powinny tutaj zostać abyśmy mogli wykonywać swoje zadania własne.</w:t>
      </w:r>
    </w:p>
    <w:p w:rsidR="00553FE5" w:rsidRDefault="000238A1">
      <w:pPr>
        <w:tabs>
          <w:tab w:val="left" w:pos="1500"/>
        </w:tabs>
        <w:spacing w:after="0" w:line="240" w:lineRule="auto"/>
        <w:jc w:val="both"/>
        <w:rPr>
          <w:rFonts w:ascii="Times New Roman" w:eastAsia="Times New Roman" w:hAnsi="Times New Roman" w:cs="Times New Roman"/>
          <w:sz w:val="23"/>
        </w:rPr>
      </w:pPr>
      <w:r>
        <w:rPr>
          <w:rFonts w:ascii="Times New Roman" w:eastAsia="Times New Roman" w:hAnsi="Times New Roman" w:cs="Times New Roman"/>
          <w:b/>
          <w:sz w:val="23"/>
        </w:rPr>
        <w:t>Wicestarosta</w:t>
      </w:r>
      <w:r>
        <w:rPr>
          <w:rFonts w:ascii="Times New Roman" w:eastAsia="Times New Roman" w:hAnsi="Times New Roman" w:cs="Times New Roman"/>
          <w:sz w:val="23"/>
        </w:rPr>
        <w:t xml:space="preserve"> – na miarę możliwości postaram się odpowiedzieć po kolei. Te pieniądze te 10 mln z któregoś tam roku, kiedy mnie tam nie było trudno mi się odnosić do tej kwestii. Wiem tylko, ze taka oferta wpłynęła żeby te pieniądze wykorzystać do końca roku. Była to piramidalna głupota oferta wpłynęła do powiatu w listopadzie a wykonanie robót i rozliczenie do końca roku.  Następnie sprawa barier to najlepiej przyjrzeć się projektowi technicznemu również w komplecie jest w Urzędzie Gminy w Janowicach Wielkich. Zlecenie poszło z gminy i proszę bardzo dokonać analizy projektu i tam są uwzględnione bariery. Opis może ktoś przeoczył. Tak jak oferta została złożona tak będzie również wykonanie tej umowy. Nie jest to tak, ze powiat się ocknął i obudził po przetargu próbuje wchodzić w żebractwo. Z Panem Wójtem i Skarbnikiem negocjacje prowadziliśmy daleko wcześniej dzisiaj jest to około 4 miesięcy było to w tedy, kiedy wnioski poszły do Wojewody sytuacja Trzcińska znalazła się numerem 1. Wartość wpisana do wniosku było to 1 900 000, 00 zł i nikt się nie spodziewał tak niskich cen nie tylko powiat, ale też Pan Wójt. W tym stanie rzeczy dzisiaj umowa jest podpisana i nie jest to, ze sprawa my za każda cenę chcemy to 55 tys. zł to jest sprawa relacji honorowych między samorządami. Wójt i Skarbnik odpowiadają za wykonanie budżetu i nie przyjeżdżali po to, aby otumaniać zarząd powiatu tylko mieli zapewne określone kalkulacje w tym zakresie i takie deklaracje został y złożone i taką sumę żeśmy wynegocjowali.. My jesteśmy odpowiedzialni za wykonanie tego zadania i nic się nie zmieni tylko chodzi o to przedsięwzięcie żeby dopilnować inspektora o dobre i właściwe wykonanie. Myślę, że czynniki społeczne również dołożą staranności. My robimy nadzwyczajnie swoje.</w:t>
      </w:r>
    </w:p>
    <w:p w:rsidR="00553FE5" w:rsidRDefault="000238A1">
      <w:pPr>
        <w:tabs>
          <w:tab w:val="left" w:pos="1500"/>
        </w:tabs>
        <w:spacing w:after="0" w:line="240" w:lineRule="auto"/>
        <w:jc w:val="both"/>
        <w:rPr>
          <w:rFonts w:ascii="Times New Roman" w:eastAsia="Times New Roman" w:hAnsi="Times New Roman" w:cs="Times New Roman"/>
          <w:sz w:val="23"/>
        </w:rPr>
      </w:pPr>
      <w:r>
        <w:rPr>
          <w:rFonts w:ascii="Times New Roman" w:eastAsia="Times New Roman" w:hAnsi="Times New Roman" w:cs="Times New Roman"/>
          <w:b/>
          <w:sz w:val="23"/>
        </w:rPr>
        <w:t>Radna Iwona Niedźwiedzińska</w:t>
      </w:r>
      <w:r>
        <w:rPr>
          <w:rFonts w:ascii="Times New Roman" w:eastAsia="Times New Roman" w:hAnsi="Times New Roman" w:cs="Times New Roman"/>
          <w:sz w:val="23"/>
        </w:rPr>
        <w:t xml:space="preserve"> - czy sensowne i czy realne jest podpisywanie porozumienia i przekazanie państwu dotacji to, co przedstawiłam przykład tych trzech gmin gdzie przed przetargiem podpisano porozumienie. Dzisiaj dawanie państwu 55 tys. zł przepraszam nie dojdzie trzecia warstwa nie polepszy standardu nie zrobicie lepszego remontu na moście. Mam tu wykaz gdzie widnieje zapis przez powiat i przez Ministerstwo. ( Mogę przekazać do wglądu) Czy zdążyło się przez te 2-3 lata sytuacja, jaka jest dla mnie nienormalna. Porozumienie ma być podpisane po ogłoszonym i wygranym przetargu. </w:t>
      </w:r>
    </w:p>
    <w:p w:rsidR="00553FE5" w:rsidRDefault="000238A1">
      <w:pPr>
        <w:tabs>
          <w:tab w:val="left" w:pos="1500"/>
        </w:tabs>
        <w:spacing w:after="0" w:line="240" w:lineRule="auto"/>
        <w:jc w:val="both"/>
        <w:rPr>
          <w:rFonts w:ascii="Times New Roman" w:eastAsia="Times New Roman" w:hAnsi="Times New Roman" w:cs="Times New Roman"/>
          <w:sz w:val="23"/>
        </w:rPr>
      </w:pPr>
      <w:r>
        <w:rPr>
          <w:rFonts w:ascii="Times New Roman" w:eastAsia="Times New Roman" w:hAnsi="Times New Roman" w:cs="Times New Roman"/>
          <w:b/>
          <w:sz w:val="23"/>
        </w:rPr>
        <w:t>Wicestarosta</w:t>
      </w:r>
      <w:r>
        <w:rPr>
          <w:rFonts w:ascii="Times New Roman" w:eastAsia="Times New Roman" w:hAnsi="Times New Roman" w:cs="Times New Roman"/>
          <w:sz w:val="23"/>
        </w:rPr>
        <w:t xml:space="preserve"> – może Wójt powie ile miesięcy funkcjonuje ten projekt porozumienia ono nie trafiło na sesje, bo ponoć różniły się jakieś wartości były rozbieżności. My już 4 miesiące negocjujemy i jeżeli dzisiaj ten finał ma nastąpić to nie dla tego, że myśmy się obudzili i występujemy po podpisaniu umowy z wykonawca tylko to jest sfinansowanie tych uzgodnień i czynności, które wykonaliśmy na przestrzeni 4 miesięcy. Tutaj nie ma, co wracać do historii albo państwo macie taka wolę i chcecie albo założyliście, że nie chcecie i po co bić pianę przez kolejne godziny. Należy podjąć męską decyzję</w:t>
      </w:r>
    </w:p>
    <w:p w:rsidR="00553FE5" w:rsidRDefault="000238A1">
      <w:pPr>
        <w:tabs>
          <w:tab w:val="left" w:pos="1500"/>
        </w:tabs>
        <w:spacing w:after="0" w:line="240" w:lineRule="auto"/>
        <w:jc w:val="both"/>
        <w:rPr>
          <w:rFonts w:ascii="Times New Roman" w:eastAsia="Times New Roman" w:hAnsi="Times New Roman" w:cs="Times New Roman"/>
          <w:sz w:val="23"/>
        </w:rPr>
      </w:pPr>
      <w:r>
        <w:rPr>
          <w:rFonts w:ascii="Times New Roman" w:eastAsia="Times New Roman" w:hAnsi="Times New Roman" w:cs="Times New Roman"/>
          <w:b/>
          <w:sz w:val="23"/>
        </w:rPr>
        <w:t>Radna Iwona Niedźwiedzińska</w:t>
      </w:r>
      <w:r>
        <w:rPr>
          <w:rFonts w:ascii="Times New Roman" w:eastAsia="Times New Roman" w:hAnsi="Times New Roman" w:cs="Times New Roman"/>
          <w:sz w:val="23"/>
        </w:rPr>
        <w:t xml:space="preserve"> - bardzo Pana przepraszam, ale to nie jest bicie piany. Chyba widziałam coś takiego na posiedzeniu w powiecie. My o ważnych sprawach rozmawiamy nie raz godzinami. Dla nas absolutorium to też będzie trwało nie trzy minuty. To nie jest posiedzenie Komisji Budżetowej w powiecie gdzie był jeden punkt w programie ustalenie wysokości diet. My jak się spotykamy to poważnie podchodzimy do misji, jaką nam powierzyli wyborcy. Powiem </w:t>
      </w:r>
      <w:r>
        <w:rPr>
          <w:rFonts w:ascii="Times New Roman" w:eastAsia="Times New Roman" w:hAnsi="Times New Roman" w:cs="Times New Roman"/>
          <w:sz w:val="23"/>
        </w:rPr>
        <w:lastRenderedPageBreak/>
        <w:t xml:space="preserve">tylko tyle, że brak w dalszym ciągu odpowiedzi a trzeci raz się już pytam i brak odpowiedzi dla mnie jest jednoznaczna, ze niemieliście takiej sytuacji, ze po wygranym przetargu podpisujecie porozumienie. Chciałam jeszcze przypomnieć o tej górze tunelowej też powiat powiedział, ze, jeżeli gmina się nie dołoży to nie zrobicie przejazdu. Jednak zrobiliście, bo zostaliście przymuszeni przez media. </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Radny Jędrzej Wasiak Poniatowski</w:t>
      </w:r>
      <w:r>
        <w:rPr>
          <w:rFonts w:ascii="Times New Roman" w:eastAsia="Times New Roman" w:hAnsi="Times New Roman" w:cs="Times New Roman"/>
          <w:color w:val="FF0000"/>
          <w:sz w:val="24"/>
        </w:rPr>
        <w:t xml:space="preserve"> </w:t>
      </w:r>
      <w:r>
        <w:rPr>
          <w:rFonts w:ascii="Times New Roman" w:eastAsia="Times New Roman" w:hAnsi="Times New Roman" w:cs="Times New Roman"/>
          <w:sz w:val="24"/>
        </w:rPr>
        <w:t>- przysłuchuje się tej dyskusji i mam faktycznie dziwne uczucie, bo nas trochę Pan zmartwił ta wstrzemięźliwością tak naprawdę tutaj nikt nie wie jak to rozumieć i odbierać cokolwiek jakby się wydarzyło. Mam pytanie czy ta kwota 55 tys. zł był ustalana w momencie, gdy była mowa o kwocie inwestycji to jest 2 mln z hakiem czy 1 200 000, 00 zł</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Wójt Gminy Kamil Kowalski</w:t>
      </w:r>
      <w:r>
        <w:rPr>
          <w:rFonts w:ascii="Times New Roman" w:eastAsia="Times New Roman" w:hAnsi="Times New Roman" w:cs="Times New Roman"/>
          <w:sz w:val="24"/>
        </w:rPr>
        <w:t xml:space="preserve">- nie rozumie tutaj Pani radnej, Niedżwiedzińskiej, która mówi, że przed przetargiem podpisałaby to porozumienie bez zastanowienia się. Drodzy państwo wy doskonale wiecie, że negocjacje trwały i były długo falowe. Najistotniejsze jest to, że do mówiliśmy się do kwoty 55 tys. zł, o czym państwo wiecie już od dłuższego czasu już państwu mówiłem w oparciu o uzgodnienia z Skarbnikiem. Najistotniejsze było żeby zarząd powiatu za pośrednictwem Wicestarosty i tu tez obecnych radnych do tej inwestycji doszło. Potwierdzam, że te 55 tys. zł było wynegocjowane w ramach kwoty kosztu inwestorskiego. </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Radny Jędrzej Wasiak Poniatowski-</w:t>
      </w:r>
      <w:r>
        <w:rPr>
          <w:rFonts w:ascii="Times New Roman" w:eastAsia="Times New Roman" w:hAnsi="Times New Roman" w:cs="Times New Roman"/>
          <w:sz w:val="24"/>
        </w:rPr>
        <w:t xml:space="preserve"> Pan Starosta jeszcze pojęciem honoru operuje. Dlatego idąc kwestią honoru może tak jak spadła cena wykonania może ulec zmniejszenie tejże kwoty w porozumieniu i był oby to w jakimś stopniu uzasadnione. Po drugie trochę podzielam wątpliwość i niepokój radnych z Trzcińska wysokością kwoty wykonania i rozumie, że wykonawca będzie z tego rozliczany, ale niestety mamy złe doświadczenia i jako mieszkaniec Mniszkowa, bo przerabialiśmy nazwijmy remont drogi w Mniszkowie gdzie położono nie 8 cm a 4 cm asfaltu. Efekt był taki, że jesienią została zakończona inwestycja a wiosna już była popękana. Boje toczyliśmy przez szereg lat sprawa nawet obiła o Marszałka, bo był kompletny brak zainteresowania od strony powiatu w tej sprawie. Tak drastyczne działania spowodowały, że doraźne pewne sprawy zostały wykonane stąd też każdy jest zaniepokojony, że ta kwota jest niska i będzie wpływała, na jakość wykonywanych prac. Odnośnie barierek o ile projekt jest w gminie to uważam, że można to sprawdzić. Czy mógłby ktoś dostarczyć tutaj przed podjęciem tej uchwały, ponieważ mamy wątpliwość? </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Kwestia innej kwoty może ten temat może ktoś podda pod dyskusję i ten temat rozwiązać, bo jeżeli mówimy o honorze, jeżeli mówimy o wstrzemięźliwości, że rzeczywiście tak się zachowujemy to może nie wycofujmy się z tego, co już było powiedziane, ale dostosujmy to do nowych warunków.</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Radna Iwona Niedźwiedzińska</w:t>
      </w:r>
      <w:r>
        <w:rPr>
          <w:rFonts w:ascii="Times New Roman" w:eastAsia="Times New Roman" w:hAnsi="Times New Roman" w:cs="Times New Roman"/>
          <w:sz w:val="24"/>
        </w:rPr>
        <w:t xml:space="preserve"> – ja tylko chciałam powiedzieć, że jaka kol wiek kwota zostanie przekazana do powiatu to ona i tak nie wpłynie na polepszenie poprawy warunków i dodania warstwy asfaltu. Ja rozumie, jaki wpływ na dzień dzisiejszy ma mieć i będzie miała ta kwota przekazana do powiatu, na jakość drogi.  Ja za dużo czasu poświęciłam i serca i kilka lat walki przy pomocy razem z Wójtem w tym zakresie żeby sobie tak lekko odpuścić i przyjąć plany dla powiatu a z tego gmina nie będzie miała oprócz drogi na kilka lat.</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Wicestarosta</w:t>
      </w:r>
      <w:r>
        <w:rPr>
          <w:rFonts w:ascii="Times New Roman" w:eastAsia="Times New Roman" w:hAnsi="Times New Roman" w:cs="Times New Roman"/>
          <w:sz w:val="24"/>
        </w:rPr>
        <w:t xml:space="preserve"> – udział gminy jest relacja, jakie podjęliśmy swego czasu i taka deklaracja padła gdyby było 40 to też byśmy zrozumieli, ale jest to kwestia dobrej woli i została na takim poziomie ustalona. </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Radny Jędrzej Wasiak Poniatowski</w:t>
      </w:r>
      <w:r>
        <w:rPr>
          <w:rFonts w:ascii="Times New Roman" w:eastAsia="Times New Roman" w:hAnsi="Times New Roman" w:cs="Times New Roman"/>
          <w:sz w:val="24"/>
        </w:rPr>
        <w:t xml:space="preserve"> – o ile nie zgodzimy się na to porozumienie to jednoznacznie przeniesie się na pogorszenie się relacji.</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Wicestarosta - </w:t>
      </w:r>
      <w:r>
        <w:rPr>
          <w:rFonts w:ascii="Times New Roman" w:eastAsia="Times New Roman" w:hAnsi="Times New Roman" w:cs="Times New Roman"/>
          <w:sz w:val="24"/>
        </w:rPr>
        <w:t>jeżeli się coś zmieni to ja nie mówię to w stosunku do gminy Janowice, ale mówię stosunku do innych trzeba myśleć</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do przodu i myśleć, co zakombinują ażeby nas ewentualnie wyrolować ja myślę tych kategoriach gdyż wcześniej nie zdarzyło się nam, aby ktoś nie dotrzymał danego słowa. Ja po raz pierwszy spotykam się z taką sytuacją.  </w:t>
      </w:r>
      <w:r>
        <w:rPr>
          <w:rFonts w:ascii="Times New Roman" w:eastAsia="Times New Roman" w:hAnsi="Times New Roman" w:cs="Times New Roman"/>
          <w:sz w:val="24"/>
        </w:rPr>
        <w:lastRenderedPageBreak/>
        <w:t>Dopowiem tylko tyle, że aktualna linia postępowania Ministra Administracji i spraw Wewnętrznych tam gdzie te środki funkcjonują, jako forma wsparcia samorządów przy budowie dróg mówi o tym, że ta linia w takim kształcie jak do tej pory będzie wygaszana. Mówi się o tym i jest to wiadomość oficjalna od Wojewody, że do formuły klęsk żywiołowych będą dodawane tylko te zdarzenia, które nastąpią w określonym czasie i miejscu na drugi dzień po zdarzeniu i po ich ustaniu musi być zgłoszony wniosek do Wojewody a w ciągu dwóch tygodni ma być przedłożony kosztorys na usuniecie tego fragmentu, który został dotknięty klęska żywiołową.  Jesteśmy w takiej fazie, że niewykluczone, że w tym roku będzie to ostania formuła w takim kształcie a od przyszłego roku trzeba będzie poszukiwać źródeł finansowania na zadania drogowe.</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Wójt Gminy Kamil Kowalski</w:t>
      </w:r>
      <w:r>
        <w:rPr>
          <w:rFonts w:ascii="Times New Roman" w:eastAsia="Times New Roman" w:hAnsi="Times New Roman" w:cs="Times New Roman"/>
          <w:sz w:val="24"/>
        </w:rPr>
        <w:t xml:space="preserve"> - za moment dostarczony będzie opis techniczny odnośnie barier jest to 8 odcinków o łącznej długości 940m a około100 m koło posesji Pana Karasińskiego. Ja rozumie podejście zdroworozsądkowe radnego Jędrzeja Wasiak, ale proszę i apeluję, bo wraz ze Skarbnikiem prowadziliśmy negocjacje i uważam, że udało nam się wynegocjować bardzo dobre warunki. Gdybym to robił cichaczem gdybyście nie byli informowani gdybyście nie wiedzieli jak od 2015roku wygląda odbudowa dróg powiatowych miałbym takie same zdanie. Proszę państwa po prostu jest mi głupio.  Wszyscy koledzy z gmin ościennych pytają jak to zrobiłeś, bo my musieliśmy dopłacić tyle pieniędzy jak żeś to zrobił i wynegocjowałeś tylko na taka kwotę.  Was to nie interesuje, ale mnie to bardzo interesuje, bo jak nasza gmina za Wójta Gminy Kowalskiego będzie spostrzegana w całości funkcjonowania i kontaktów samorządowych.</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Starosta</w:t>
      </w:r>
      <w:r>
        <w:rPr>
          <w:rFonts w:ascii="Times New Roman" w:eastAsia="Times New Roman" w:hAnsi="Times New Roman" w:cs="Times New Roman"/>
          <w:sz w:val="24"/>
        </w:rPr>
        <w:t xml:space="preserve"> - ja jeszcze dopowiem odnośnie pomysłu drogi na numer jedna była to droga Szklarskiej Poręby gdzie deklaracja partycypacji była na poziomie, 1/5 czyli jakby przejęcia całego zobowiązania ze strony powiatu. Przede wszystkim ja członek zarządu wychodząc z założenia, ze należy traktować sprawy z pewna logiką, jeżeli przez 2 – 3 lata funkcjonowało w kolejce droga w Trzcińsku należy być konsekwentnym i wiarygodnym w tych określonych relacjach.  </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Radna Iwona Niedźwiedzińska- </w:t>
      </w:r>
      <w:r>
        <w:rPr>
          <w:rFonts w:ascii="Times New Roman" w:eastAsia="Times New Roman" w:hAnsi="Times New Roman" w:cs="Times New Roman"/>
          <w:sz w:val="24"/>
        </w:rPr>
        <w:t xml:space="preserve">Panie Wójcie wiem, ze chodzi Panu o honor i o twarz. Ale zadam pytanie czy powiat ma twarz, bo moja korespondencja z powiatem jest bardzo solidna My przez lata nasze wnioski składamy i zobaczcie jak powiat podchodzi do naszych spraw do zarządu dróg o załatanie latami nie da się doprosić i panowie mówicie o twarzy. Przepraszam, ale Zycie jest brutalne i wiem, że komuś to nie będzie się podobać. Ja od wielu lat jestem radna i takim rzeczami się nie przejmuje jestem osobą o takim charakterze i tego trzeba się trzymać. O cokolwiek poprosi się powiat żeby zrobił np. drzewo przed górą tunelowa nie można się doprosić ktoś wyciął środek to są kpiny czy państwo czekacie aż kogoś zabije i dopiero zobaczycie, że było do usunięcia jest wiele spraw. Jak ciężko od Zarządu Dróg Powiatowych wydobyć w dziurach na drogach można było sadzić kwiatki na wiosnę. </w:t>
      </w:r>
    </w:p>
    <w:p w:rsidR="00553FE5" w:rsidRDefault="000238A1">
      <w:pPr>
        <w:tabs>
          <w:tab w:val="left" w:pos="1500"/>
        </w:tabs>
        <w:spacing w:after="0" w:line="240" w:lineRule="auto"/>
        <w:jc w:val="both"/>
        <w:rPr>
          <w:rFonts w:ascii="Times New Roman" w:eastAsia="Times New Roman" w:hAnsi="Times New Roman" w:cs="Times New Roman"/>
          <w:b/>
          <w:color w:val="FF0000"/>
          <w:sz w:val="24"/>
        </w:rPr>
      </w:pPr>
      <w:r>
        <w:rPr>
          <w:rFonts w:ascii="Times New Roman" w:eastAsia="Times New Roman" w:hAnsi="Times New Roman" w:cs="Times New Roman"/>
          <w:b/>
          <w:sz w:val="24"/>
        </w:rPr>
        <w:t xml:space="preserve">Wójt Gminy Kamil Kowalski – </w:t>
      </w:r>
      <w:r>
        <w:rPr>
          <w:rFonts w:ascii="Times New Roman" w:eastAsia="Times New Roman" w:hAnsi="Times New Roman" w:cs="Times New Roman"/>
          <w:sz w:val="24"/>
        </w:rPr>
        <w:t>potwierdzam, że współpraca z Zarządem Dróg Powiatowych to była walka wiatrakami.  Ja od 10lat pracuje w samorządzie gminy a od 6 lat piastuje zaszczytna funkcję Wójta i walczę, jako Wójt i widzę, że odrobina idzie ku dobremu i zaczyna sie zmieniać. Wicestarosta wysłuchał tu u nas żywe racjonalne problemy mieszkańców gminy Janowic Wielkich.</w:t>
      </w:r>
    </w:p>
    <w:p w:rsidR="00553FE5" w:rsidRDefault="000238A1">
      <w:pPr>
        <w:tabs>
          <w:tab w:val="left" w:pos="1500"/>
        </w:tabs>
        <w:spacing w:after="0" w:line="240" w:lineRule="auto"/>
        <w:jc w:val="both"/>
        <w:rPr>
          <w:rFonts w:ascii="Times New Roman" w:eastAsia="Times New Roman" w:hAnsi="Times New Roman" w:cs="Times New Roman"/>
          <w:b/>
          <w:color w:val="FF0000"/>
          <w:sz w:val="24"/>
        </w:rPr>
      </w:pPr>
      <w:r>
        <w:rPr>
          <w:rFonts w:ascii="Times New Roman" w:eastAsia="Times New Roman" w:hAnsi="Times New Roman" w:cs="Times New Roman"/>
          <w:b/>
          <w:sz w:val="24"/>
        </w:rPr>
        <w:t xml:space="preserve">Wicestarosta - </w:t>
      </w:r>
      <w:r>
        <w:rPr>
          <w:rFonts w:ascii="Times New Roman" w:eastAsia="Times New Roman" w:hAnsi="Times New Roman" w:cs="Times New Roman"/>
          <w:sz w:val="24"/>
        </w:rPr>
        <w:t>ja za chwilę będę się ewakuować i wy sami będziecie musieli rozstrzygnąć</w:t>
      </w:r>
      <w:r>
        <w:rPr>
          <w:rFonts w:ascii="Times New Roman" w:eastAsia="Times New Roman" w:hAnsi="Times New Roman" w:cs="Times New Roman"/>
          <w:b/>
          <w:color w:val="FF0000"/>
          <w:sz w:val="24"/>
        </w:rPr>
        <w:t xml:space="preserve"> </w:t>
      </w:r>
      <w:r>
        <w:rPr>
          <w:rFonts w:ascii="Times New Roman" w:eastAsia="Times New Roman" w:hAnsi="Times New Roman" w:cs="Times New Roman"/>
          <w:sz w:val="24"/>
        </w:rPr>
        <w:t xml:space="preserve">mogę tylko na koniec złożyć deklarację a może przekazać informacje, że prowadzimy ćwiczenia i przymiarki w zakresie modernizowania tej drogi pomiędzy Radomierzem a Janowicami. Fragment tej drogi 2736 najdłużej na terenie powiatu liczącej 17km ( Wojków-Kowary) i ten fragment gdyby udało się nam wywalczyć Ministrem Finansów czy odbić te rzeczy przypisane do zwrotu to są szanse, że za kwotę około 300 tys. zł można byłoby wykonać nakładkę na tej drodze od Radomierza do Janowi Wielkich gdyż takie stawki, jakie funkcjonują w tym roku w zakresie warstw ścieralnych one się mogą nie powtórzyć w </w:t>
      </w:r>
      <w:r>
        <w:rPr>
          <w:rFonts w:ascii="Times New Roman" w:eastAsia="Times New Roman" w:hAnsi="Times New Roman" w:cs="Times New Roman"/>
          <w:sz w:val="24"/>
        </w:rPr>
        <w:lastRenderedPageBreak/>
        <w:t xml:space="preserve">najbliższych latach. Niewykluczone, że jeżeli nam się z tym Ministrem nie powiedzie ażeby podbić trochę pieniędzy to w perspektywie będziemy musieli podejmować montażu finansowego jak nie w tej gminie to w innych miejscach będziemy nagabywać samorządy o partycypację i współudział, dlaczego ponieważ mają elastyczniejsze budżety niż powiat. Dodam tylko, że na Domy Pomocy Społecznej my wydajemy z budżetu 26.5 % środków i nie można wziąć ani złotówki, bo to są pieniądze od Wojewody albo pensjonariuszy. Proszę sobie odpowiedzieć, jeżeli tyle samo wydajemy na oświatę i nie można z tych wydatków sztywnych wziąć i pole manewru budżetu powiatu jest silnie ograniczone, bo dalszym ciągu spłacamy inne zobowiązania. W tym stanie rzeczy nie jest w stanie samodzielnie pewnych modernizacji dróg robić. Np.: w kolejce jest droga (wygląda jak droga powojenna) w Malczycach </w:t>
      </w:r>
    </w:p>
    <w:p w:rsidR="00553FE5" w:rsidRDefault="000238A1">
      <w:pPr>
        <w:tabs>
          <w:tab w:val="left" w:pos="1500"/>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(Przybył radny Piotr Gołębski)</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Przewodniczący Rady Gminy Paweł Pawłowicz - </w:t>
      </w:r>
      <w:r>
        <w:rPr>
          <w:rFonts w:ascii="Times New Roman" w:eastAsia="Times New Roman" w:hAnsi="Times New Roman" w:cs="Times New Roman"/>
          <w:sz w:val="24"/>
        </w:rPr>
        <w:t>Panie Wicestarosto bardzo się cieszę za przybycie i za</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przekazanie wyczerpujących odpowiedzi, ale do końca nie jestem przekonany czy wszystkie pytania, które miał być już </w:t>
      </w:r>
      <w:proofErr w:type="spellStart"/>
      <w:r>
        <w:rPr>
          <w:rFonts w:ascii="Times New Roman" w:eastAsia="Times New Roman" w:hAnsi="Times New Roman" w:cs="Times New Roman"/>
          <w:sz w:val="24"/>
        </w:rPr>
        <w:t>padły.Ja</w:t>
      </w:r>
      <w:proofErr w:type="spellEnd"/>
      <w:r>
        <w:rPr>
          <w:rFonts w:ascii="Times New Roman" w:eastAsia="Times New Roman" w:hAnsi="Times New Roman" w:cs="Times New Roman"/>
          <w:sz w:val="24"/>
        </w:rPr>
        <w:t>, jako Przewodniczący Rady chce powiedzieć, że byliśmy informowani na sesjach o tym, że prowadzone są rozmowy jak koszty, ale też zgodzimy się, co do jednego nikt z nas nie był tu szczęśliwy, że w ogóle takie rozmowy sie odbywają, że powiat żąda pieniędzy bądź jakiejś umowy dżentelmeńskiej jakby tego nie nazwać. Tak samo jak nas Pan Wójt informował tak samo my informowaliśmy Wójta, ze nie jesteśmy przekonani do tego czy takie pieniądze w ogóle powinny wchodzić w grę. Myślę, że jeszcze wiele pytań paść w pana stronę. Natomiast to, że dzisiaj decydujemy o tym to tak naprawdę to porozumienie mamy dzisiaj po raz pierwszy na sesji ono nigdy się nie pojawiało.</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Radna Iwona, Niedźwiedzińska</w:t>
      </w:r>
      <w:r>
        <w:rPr>
          <w:rFonts w:ascii="Times New Roman" w:eastAsia="Times New Roman" w:hAnsi="Times New Roman" w:cs="Times New Roman"/>
          <w:sz w:val="24"/>
        </w:rPr>
        <w:t xml:space="preserve"> –ja chciałam skorygować wypowiedź Pana Wicestarosty wspomniał Pan, że nasza droga w Trzcińsku znalazła się w bój żeby znalazła się na pozycji numer 1 ona od 2012 roku, co rok spadała na później. My to cały czas przerabialiśmy były priorytety w 2013 roku na pięć priorytetów nasza droga była na pozycji numer 1.</w:t>
      </w:r>
      <w:r>
        <w:rPr>
          <w:rFonts w:ascii="Times New Roman" w:eastAsia="Times New Roman" w:hAnsi="Times New Roman" w:cs="Times New Roman"/>
          <w:b/>
          <w:sz w:val="24"/>
        </w:rPr>
        <w:t xml:space="preserve"> Przewodniczący Rady Gminy Paweł Pawłowicz -czy</w:t>
      </w:r>
      <w:r>
        <w:rPr>
          <w:rFonts w:ascii="Times New Roman" w:eastAsia="Times New Roman" w:hAnsi="Times New Roman" w:cs="Times New Roman"/>
          <w:sz w:val="24"/>
        </w:rPr>
        <w:t xml:space="preserve"> w momencie przetargu powiat zabezpieczył środki na wkład własny.</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Wicestarosta</w:t>
      </w:r>
      <w:r>
        <w:rPr>
          <w:rFonts w:ascii="Times New Roman" w:eastAsia="Times New Roman" w:hAnsi="Times New Roman" w:cs="Times New Roman"/>
          <w:sz w:val="24"/>
        </w:rPr>
        <w:t xml:space="preserve"> -tak nie możemy ogłosić przetargu nie mając zabezpieczenia na całość inwestycji.</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Paweł Pawłowicz - promesa</w:t>
      </w:r>
      <w:r>
        <w:rPr>
          <w:rFonts w:ascii="Times New Roman" w:eastAsia="Times New Roman" w:hAnsi="Times New Roman" w:cs="Times New Roman"/>
          <w:sz w:val="24"/>
        </w:rPr>
        <w:t xml:space="preserve"> była udzielona 4 kwietnia br. Na 1900 000, 00 zł, 22.04 kwietnia zamieściliście ogłoszenie o tym, ze jest przetarg na budowę drogi a 29.04.br Rada Powiatu dokonała przesunięć budżetowych na drogę w Trzcińsku na kwotę 225 000, 00 </w:t>
      </w:r>
      <w:proofErr w:type="spellStart"/>
      <w:r>
        <w:rPr>
          <w:rFonts w:ascii="Times New Roman" w:eastAsia="Times New Roman" w:hAnsi="Times New Roman" w:cs="Times New Roman"/>
          <w:sz w:val="24"/>
        </w:rPr>
        <w:t>zł.Ta</w:t>
      </w:r>
      <w:proofErr w:type="spellEnd"/>
      <w:r>
        <w:rPr>
          <w:rFonts w:ascii="Times New Roman" w:eastAsia="Times New Roman" w:hAnsi="Times New Roman" w:cs="Times New Roman"/>
          <w:sz w:val="24"/>
        </w:rPr>
        <w:t xml:space="preserve"> kwota zgadza się na chwilę obecną, ale na chwile przed otwarciem ofert to takie pewne to nie było i wynika z tego, że nie było zabezpieczenia środków własnych.</w:t>
      </w:r>
      <w:r>
        <w:rPr>
          <w:rFonts w:ascii="Times New Roman" w:eastAsia="Times New Roman" w:hAnsi="Times New Roman" w:cs="Times New Roman"/>
          <w:b/>
          <w:sz w:val="24"/>
        </w:rPr>
        <w:t xml:space="preserv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Wicestarosta - oczywiście</w:t>
      </w:r>
      <w:r>
        <w:rPr>
          <w:rFonts w:ascii="Times New Roman" w:eastAsia="Times New Roman" w:hAnsi="Times New Roman" w:cs="Times New Roman"/>
          <w:sz w:val="24"/>
        </w:rPr>
        <w:t>, że nie było zabezpieczenia do wartości wynikających z kosztorysu ofertowego można dokonać oszacowania wartości i wystartować z zmiennych zupełnie wartości i my zeszliśmy na 2 176</w:t>
      </w:r>
      <w:r>
        <w:rPr>
          <w:rFonts w:ascii="Times New Roman" w:eastAsia="Times New Roman" w:hAnsi="Times New Roman" w:cs="Times New Roman"/>
          <w:b/>
          <w:sz w:val="24"/>
        </w:rPr>
        <w:t xml:space="preserve"> i</w:t>
      </w:r>
      <w:r>
        <w:rPr>
          <w:rFonts w:ascii="Times New Roman" w:eastAsia="Times New Roman" w:hAnsi="Times New Roman" w:cs="Times New Roman"/>
          <w:sz w:val="24"/>
        </w:rPr>
        <w:t xml:space="preserve"> już po zejściu z tamtych wartości liczyliśmy za ile będzie to kupione. Liczyliśmy, że na pewno będzie kupione za 2176 a nie liczyliśmy, że będzie aż tak tanio. Wyczerpaliśmy całą procedurę działamy zgodnie z prawem.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Paweł Pawłowicz - przesuwając</w:t>
      </w:r>
      <w:r>
        <w:rPr>
          <w:rFonts w:ascii="Times New Roman" w:eastAsia="Times New Roman" w:hAnsi="Times New Roman" w:cs="Times New Roman"/>
          <w:sz w:val="24"/>
        </w:rPr>
        <w:t xml:space="preserve"> tą kwotę nie daliście, jakiego sygnału firmą, za jakie koszta mogą to zrobić, Jeżeli 25 tys. zł przekazaliście, jako 20% wkład to na tej podstawie łatwo wyliczyć za ile można to zrobić.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Wicestarosta – </w:t>
      </w:r>
      <w:r>
        <w:rPr>
          <w:rFonts w:ascii="Times New Roman" w:eastAsia="Times New Roman" w:hAnsi="Times New Roman" w:cs="Times New Roman"/>
          <w:sz w:val="24"/>
        </w:rPr>
        <w:t>to nie był 20% wkład tylko było to uzupełnienie do wartości, która wcześniej była skalkulowana. To nie jest tylko na to zadanie wnioskowanych było pięć zadań.  Na ta chwile próbujemy uzyskać oszczędności od Ministra na zadanie numer 2 i 3.  są szanse o ile Minister przychyli się do tego pomysłu to dotkniemy symbolicznie tych Malczyc, jako zadanie numer 3.</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lastRenderedPageBreak/>
        <w:t>Radny Dariusz Podkański</w:t>
      </w:r>
      <w:r>
        <w:rPr>
          <w:rFonts w:ascii="Times New Roman" w:eastAsia="Times New Roman" w:hAnsi="Times New Roman" w:cs="Times New Roman"/>
          <w:sz w:val="24"/>
        </w:rPr>
        <w:t xml:space="preserve"> - mówił pan o kłopotach finansowych powiatu i nalewna zna Pan kłopoty finansowe naszej gminy i tak jak kolega radny wspominał wcześniej skora ta kwota tak radykalnie się zmniejszyła do 1200 000, 00 to ja bym proponował też zmniejszyć ten wkład własny gminy do 20 000,00.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Wicestarosta</w:t>
      </w:r>
      <w:r>
        <w:rPr>
          <w:rFonts w:ascii="Times New Roman" w:eastAsia="Times New Roman" w:hAnsi="Times New Roman" w:cs="Times New Roman"/>
          <w:sz w:val="24"/>
        </w:rPr>
        <w:t xml:space="preserve"> opuścił salę obrad </w:t>
      </w:r>
    </w:p>
    <w:p w:rsidR="00553FE5" w:rsidRDefault="000238A1">
      <w:pPr>
        <w:tabs>
          <w:tab w:val="left" w:pos="1500"/>
        </w:tabs>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Przerwa  12:25 – 12:35</w:t>
      </w:r>
    </w:p>
    <w:p w:rsidR="00553FE5" w:rsidRDefault="000238A1">
      <w:pPr>
        <w:spacing w:after="0" w:line="240" w:lineRule="auto"/>
        <w:jc w:val="both"/>
        <w:rPr>
          <w:rFonts w:ascii="Times New Roman" w:eastAsia="Times New Roman" w:hAnsi="Times New Roman" w:cs="Times New Roman"/>
          <w:b/>
          <w:color w:val="FF0000"/>
          <w:sz w:val="24"/>
        </w:rPr>
      </w:pPr>
      <w:r>
        <w:rPr>
          <w:rFonts w:ascii="Times New Roman" w:eastAsia="Times New Roman" w:hAnsi="Times New Roman" w:cs="Times New Roman"/>
          <w:b/>
          <w:sz w:val="24"/>
        </w:rPr>
        <w:t>Przewodniczący Rady Gminy Paweł Pawłowicz - Panie</w:t>
      </w:r>
      <w:r>
        <w:rPr>
          <w:rFonts w:ascii="Times New Roman" w:eastAsia="Times New Roman" w:hAnsi="Times New Roman" w:cs="Times New Roman"/>
          <w:sz w:val="24"/>
        </w:rPr>
        <w:t xml:space="preserve"> Wójcie pytanie jest zasadnicze, bo tak jak rozmawialiśmy wcześniej większość radnych jest za tym przekazać taką kwotę, jaką żeśmy wyliczyli tj.: 25 000, 00 zł. Mamy tutaj projekt uchwały i rada głosuje natomiast treść porozumienia to jest coś, co zawiera Pan z Skarbnikiem a powiatem. Jeśli podjęlibyśmy uchwałę z dniem dzisiejszym to podejmujemy uchwałę razem z takim porozumieniem, jaki mamy tutaj. </w:t>
      </w:r>
    </w:p>
    <w:p w:rsidR="00553FE5" w:rsidRDefault="000238A1">
      <w:pPr>
        <w:spacing w:after="0" w:line="240" w:lineRule="auto"/>
        <w:rPr>
          <w:rFonts w:ascii="Times New Roman" w:eastAsia="Times New Roman" w:hAnsi="Times New Roman" w:cs="Times New Roman"/>
          <w:sz w:val="24"/>
        </w:rPr>
      </w:pPr>
      <w:r>
        <w:rPr>
          <w:rFonts w:ascii="Times New Roman" w:eastAsia="Times New Roman" w:hAnsi="Times New Roman" w:cs="Times New Roman"/>
          <w:b/>
          <w:sz w:val="24"/>
        </w:rPr>
        <w:t>Mecenas- skoro</w:t>
      </w:r>
      <w:r>
        <w:rPr>
          <w:rFonts w:ascii="Times New Roman" w:eastAsia="Times New Roman" w:hAnsi="Times New Roman" w:cs="Times New Roman"/>
          <w:sz w:val="24"/>
        </w:rPr>
        <w:t xml:space="preserve"> rada akceptuje albo nie akceptuje</w:t>
      </w:r>
      <w:r>
        <w:rPr>
          <w:rFonts w:ascii="Times New Roman" w:eastAsia="Times New Roman" w:hAnsi="Times New Roman" w:cs="Times New Roman"/>
          <w:b/>
          <w:sz w:val="24"/>
        </w:rPr>
        <w:t xml:space="preserve"> porozumienie</w:t>
      </w:r>
      <w:r>
        <w:rPr>
          <w:rFonts w:ascii="Times New Roman" w:eastAsia="Times New Roman" w:hAnsi="Times New Roman" w:cs="Times New Roman"/>
          <w:sz w:val="24"/>
        </w:rPr>
        <w:t xml:space="preserve"> połowicznie i określa warunki i wobec tego zmienia się § 1 zapis Akceptuje się projekt porozumienia Gminy Janowice Wielkie z Powiatem Jeleniogórskim dotyczącego wspólnego finansowania i realizacji w 2016 roku zadania pn.: „Przebudowa drogi powiatowej nr 2778D Wojanów – Trzcińsko w km 4+800 do 7+771 (intensywne opady deszczu lipiec 2012 r.) „, w odcinku od granicy z gminą Mysłakowice do skrzyżowania z drogą 2735D w Trzcińsku z zastrzeżeniem, iż dotacja określona w §4 ust.2 projektu porozumienia nie przekroczy kwoty 25 000, 00 PLN ( słownie: dwadzieścia pięć tysięcy złotych) w § 2</w:t>
      </w:r>
      <w:r>
        <w:rPr>
          <w:rFonts w:ascii="Times New Roman" w:eastAsia="Times New Roman" w:hAnsi="Times New Roman" w:cs="Times New Roman"/>
          <w:sz w:val="24"/>
        </w:rPr>
        <w:tab/>
        <w:t xml:space="preserve">Upoważnia się Wójta Gminy Janowice Wielkie do podpisania porozumienia z Powiatem Jeleniogórskim na warunkach określonych w § 1 niniejszej uchwały. </w:t>
      </w:r>
    </w:p>
    <w:p w:rsidR="00553FE5" w:rsidRDefault="000238A1">
      <w:pPr>
        <w:spacing w:after="0" w:line="240" w:lineRule="auto"/>
        <w:jc w:val="both"/>
        <w:rPr>
          <w:rFonts w:ascii="Times New Roman" w:eastAsia="Times New Roman" w:hAnsi="Times New Roman" w:cs="Times New Roman"/>
          <w:color w:val="FF0000"/>
          <w:sz w:val="24"/>
        </w:rPr>
      </w:pPr>
      <w:r>
        <w:rPr>
          <w:rFonts w:ascii="Times New Roman" w:eastAsia="Times New Roman" w:hAnsi="Times New Roman" w:cs="Times New Roman"/>
          <w:sz w:val="24"/>
        </w:rPr>
        <w:t>Przybył radny powiatu Bogdan Kamiński</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Przewodniczący Komisji Budżetu i Infrastruktury Komunalnej Piotr Gołębski</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Przedmiotowy projekt uchwały omawiano szczegółowo. Komisja</w:t>
      </w:r>
      <w:r>
        <w:rPr>
          <w:rFonts w:ascii="Times New Roman" w:eastAsia="Times New Roman" w:hAnsi="Times New Roman" w:cs="Times New Roman"/>
          <w:b/>
          <w:sz w:val="24"/>
        </w:rPr>
        <w:t xml:space="preserve"> </w:t>
      </w:r>
      <w:r>
        <w:rPr>
          <w:rFonts w:ascii="Times New Roman" w:eastAsia="Times New Roman" w:hAnsi="Times New Roman" w:cs="Times New Roman"/>
          <w:sz w:val="24"/>
        </w:rPr>
        <w:t>w wyniku przeprowadzonego głosowania głosowała „</w:t>
      </w:r>
      <w:r>
        <w:rPr>
          <w:rFonts w:ascii="Times New Roman" w:eastAsia="Times New Roman" w:hAnsi="Times New Roman" w:cs="Times New Roman"/>
          <w:b/>
          <w:sz w:val="24"/>
        </w:rPr>
        <w:t xml:space="preserve">za” 4 </w:t>
      </w:r>
      <w:r>
        <w:rPr>
          <w:rFonts w:ascii="Times New Roman" w:eastAsia="Times New Roman" w:hAnsi="Times New Roman" w:cs="Times New Roman"/>
          <w:sz w:val="24"/>
        </w:rPr>
        <w:t xml:space="preserve">głosy, </w:t>
      </w:r>
      <w:r>
        <w:rPr>
          <w:rFonts w:ascii="Times New Roman" w:eastAsia="Times New Roman" w:hAnsi="Times New Roman" w:cs="Times New Roman"/>
          <w:b/>
          <w:sz w:val="24"/>
        </w:rPr>
        <w:t xml:space="preserve">„ przeciw ‘’1 </w:t>
      </w:r>
      <w:r>
        <w:rPr>
          <w:rFonts w:ascii="Times New Roman" w:eastAsia="Times New Roman" w:hAnsi="Times New Roman" w:cs="Times New Roman"/>
          <w:sz w:val="24"/>
        </w:rPr>
        <w:t>głos „</w:t>
      </w:r>
      <w:r>
        <w:rPr>
          <w:rFonts w:ascii="Times New Roman" w:eastAsia="Times New Roman" w:hAnsi="Times New Roman" w:cs="Times New Roman"/>
          <w:b/>
          <w:sz w:val="24"/>
        </w:rPr>
        <w:t xml:space="preserve">wstrzymuję się” 3 głosy </w:t>
      </w:r>
      <w:r>
        <w:rPr>
          <w:rFonts w:ascii="Times New Roman" w:eastAsia="Times New Roman" w:hAnsi="Times New Roman" w:cs="Times New Roman"/>
          <w:sz w:val="24"/>
        </w:rPr>
        <w:t xml:space="preserv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Więcej pytań, uwag i dyskusji nie zgłoszono</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Paweł Pawłowicz -</w:t>
      </w:r>
      <w:r>
        <w:rPr>
          <w:rFonts w:ascii="Times New Roman" w:eastAsia="Times New Roman" w:hAnsi="Times New Roman" w:cs="Times New Roman"/>
          <w:sz w:val="24"/>
        </w:rPr>
        <w:t>przed przystąpieniem do głosowania przeczytał projekt uchwały</w:t>
      </w:r>
      <w:r>
        <w:rPr>
          <w:rFonts w:ascii="Times New Roman" w:eastAsia="Times New Roman" w:hAnsi="Times New Roman" w:cs="Times New Roman"/>
          <w:b/>
          <w:sz w:val="24"/>
        </w:rPr>
        <w:t xml:space="preserve"> </w:t>
      </w:r>
      <w:r>
        <w:rPr>
          <w:rFonts w:ascii="Times New Roman" w:eastAsia="Times New Roman" w:hAnsi="Times New Roman" w:cs="Times New Roman"/>
          <w:sz w:val="24"/>
        </w:rPr>
        <w:t>w sprawie</w:t>
      </w:r>
      <w:r>
        <w:rPr>
          <w:rFonts w:ascii="Times New Roman" w:eastAsia="Times New Roman" w:hAnsi="Times New Roman" w:cs="Times New Roman"/>
          <w:b/>
          <w:sz w:val="24"/>
        </w:rPr>
        <w:t xml:space="preserve"> </w:t>
      </w:r>
      <w:r>
        <w:rPr>
          <w:rFonts w:ascii="Times New Roman" w:eastAsia="Times New Roman" w:hAnsi="Times New Roman" w:cs="Times New Roman"/>
          <w:sz w:val="24"/>
        </w:rPr>
        <w:t>przedmiotowej wraz z naniesionymi poprawkami i oznajmił, że w czasie głosowania na sali obrad obecnych</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jest </w:t>
      </w:r>
      <w:r>
        <w:rPr>
          <w:rFonts w:ascii="Times New Roman" w:eastAsia="Times New Roman" w:hAnsi="Times New Roman" w:cs="Times New Roman"/>
          <w:b/>
          <w:sz w:val="24"/>
        </w:rPr>
        <w:t>12</w:t>
      </w:r>
      <w:r>
        <w:rPr>
          <w:rFonts w:ascii="Times New Roman" w:eastAsia="Times New Roman" w:hAnsi="Times New Roman" w:cs="Times New Roman"/>
          <w:sz w:val="24"/>
        </w:rPr>
        <w:t xml:space="preserve"> radnych W wyniku przeprowadzonego głosowania jawnego </w:t>
      </w:r>
      <w:r>
        <w:rPr>
          <w:rFonts w:ascii="Times New Roman" w:eastAsia="Times New Roman" w:hAnsi="Times New Roman" w:cs="Times New Roman"/>
          <w:b/>
          <w:sz w:val="24"/>
        </w:rPr>
        <w:t>głosowało 12</w:t>
      </w:r>
      <w:r>
        <w:rPr>
          <w:rFonts w:ascii="Times New Roman" w:eastAsia="Times New Roman" w:hAnsi="Times New Roman" w:cs="Times New Roman"/>
          <w:sz w:val="24"/>
        </w:rPr>
        <w:t xml:space="preserve"> radnych, </w:t>
      </w:r>
      <w:r>
        <w:rPr>
          <w:rFonts w:ascii="Times New Roman" w:eastAsia="Times New Roman" w:hAnsi="Times New Roman" w:cs="Times New Roman"/>
          <w:b/>
          <w:sz w:val="24"/>
        </w:rPr>
        <w:t xml:space="preserve">9 </w:t>
      </w:r>
      <w:r>
        <w:rPr>
          <w:rFonts w:ascii="Times New Roman" w:eastAsia="Times New Roman" w:hAnsi="Times New Roman" w:cs="Times New Roman"/>
          <w:sz w:val="24"/>
        </w:rPr>
        <w:t xml:space="preserve">głosów </w:t>
      </w:r>
      <w:r>
        <w:rPr>
          <w:rFonts w:ascii="Times New Roman" w:eastAsia="Times New Roman" w:hAnsi="Times New Roman" w:cs="Times New Roman"/>
          <w:b/>
          <w:sz w:val="24"/>
        </w:rPr>
        <w:t>„za”</w:t>
      </w:r>
      <w:r>
        <w:rPr>
          <w:rFonts w:ascii="Times New Roman" w:eastAsia="Times New Roman" w:hAnsi="Times New Roman" w:cs="Times New Roman"/>
          <w:sz w:val="24"/>
        </w:rPr>
        <w:t xml:space="preserve"> głosy „ </w:t>
      </w:r>
      <w:r>
        <w:rPr>
          <w:rFonts w:ascii="Times New Roman" w:eastAsia="Times New Roman" w:hAnsi="Times New Roman" w:cs="Times New Roman"/>
          <w:b/>
          <w:sz w:val="24"/>
        </w:rPr>
        <w:t>przeciw</w:t>
      </w:r>
      <w:r>
        <w:rPr>
          <w:rFonts w:ascii="Times New Roman" w:eastAsia="Times New Roman" w:hAnsi="Times New Roman" w:cs="Times New Roman"/>
          <w:sz w:val="24"/>
        </w:rPr>
        <w:t xml:space="preserve">” nie wystąpiły, </w:t>
      </w:r>
      <w:r>
        <w:rPr>
          <w:rFonts w:ascii="Times New Roman" w:eastAsia="Times New Roman" w:hAnsi="Times New Roman" w:cs="Times New Roman"/>
          <w:b/>
          <w:sz w:val="24"/>
        </w:rPr>
        <w:t>3</w:t>
      </w:r>
      <w:r>
        <w:rPr>
          <w:rFonts w:ascii="Times New Roman" w:eastAsia="Times New Roman" w:hAnsi="Times New Roman" w:cs="Times New Roman"/>
          <w:sz w:val="24"/>
        </w:rPr>
        <w:t xml:space="preserve"> głosy ‘</w:t>
      </w:r>
      <w:r>
        <w:rPr>
          <w:rFonts w:ascii="Times New Roman" w:eastAsia="Times New Roman" w:hAnsi="Times New Roman" w:cs="Times New Roman"/>
          <w:b/>
          <w:sz w:val="24"/>
        </w:rPr>
        <w:t>’wstrzymuje się</w:t>
      </w:r>
      <w:r>
        <w:rPr>
          <w:rFonts w:ascii="Times New Roman" w:eastAsia="Times New Roman" w:hAnsi="Times New Roman" w:cs="Times New Roman"/>
          <w:sz w:val="24"/>
        </w:rPr>
        <w:t xml:space="preserve">’’ ( radny Ryszard Sobolewski, Stanisław Tadrak, Remigiusz Łącki) </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Uchwała otrzymała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Nr XVII / 92 /2016</w:t>
      </w:r>
    </w:p>
    <w:p w:rsidR="00553FE5" w:rsidRDefault="00553FE5">
      <w:pPr>
        <w:spacing w:after="0" w:line="240" w:lineRule="auto"/>
        <w:jc w:val="both"/>
        <w:rPr>
          <w:rFonts w:ascii="Times New Roman" w:eastAsia="Times New Roman" w:hAnsi="Times New Roman" w:cs="Times New Roman"/>
          <w:b/>
          <w:color w:val="FF0000"/>
          <w:sz w:val="24"/>
        </w:rPr>
      </w:pPr>
    </w:p>
    <w:p w:rsidR="00553FE5" w:rsidRDefault="000238A1">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b/>
          <w:sz w:val="24"/>
        </w:rPr>
        <w:t>Ad.6 Sprawozdanie z realizacji budżetu gminy za rok 2015 wraz z informacją o stanie mienia komunalnego</w:t>
      </w:r>
      <w:r>
        <w:rPr>
          <w:rFonts w:ascii="Times New Roman" w:eastAsia="Times New Roman" w:hAnsi="Times New Roman" w:cs="Times New Roman"/>
          <w:sz w:val="28"/>
        </w:rPr>
        <w:t>.</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Skarbnik Gminy Robert Gudowski</w:t>
      </w:r>
      <w:r>
        <w:rPr>
          <w:rFonts w:ascii="Times New Roman" w:eastAsia="Times New Roman" w:hAnsi="Times New Roman" w:cs="Times New Roman"/>
          <w:sz w:val="24"/>
        </w:rPr>
        <w:t xml:space="preserve"> –przedstawił szczegółowo sprawozdanie wraz z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sprostowaniem przedstawiając poszczególne działy, paragrafy i rozdziały, sprawozdania z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wykonania budżetu Gminy Janowice Wielkie za rok 2015. Roczne sprawozdanie finansowe bilans rachunek zysków i strat oraz zmiany w funduszach, informacje o stanie mienia komunalnego było podłożem dla Komisji Rewizyjnej na podstawie, którego wystąpiła z wnioskiem do RIO o udzielenia absolutorium Wójtowi Gminy. Ponadto sprawozdanie to wraz z bilansem i informacją o stanie mienia komunalnego analizowane było przez Komisję Budżetową Infrastruktury Komunalnej w dniu 19.05.br.Z uwagi na obszerny temat Skarbnik zwrócił się do radnych, aby w sytuacjach nie zrozumiałych bądź zawiłych zadawali pytania. Następnie zapoznał Radnych z Uchwałą Nr I/110/2016 Składu Orzekającego Regionalnej </w:t>
      </w:r>
      <w:r>
        <w:rPr>
          <w:rFonts w:ascii="Times New Roman" w:eastAsia="Times New Roman" w:hAnsi="Times New Roman" w:cs="Times New Roman"/>
          <w:sz w:val="24"/>
        </w:rPr>
        <w:lastRenderedPageBreak/>
        <w:t xml:space="preserve">Izby Obrachunkowej we Wrocławiu z 29 kwietnia 2016 roku w sprawie opinii o przedłożonym przez Wójta Gminy Janowice Wielkie sprawozdaniu z wykonania budżetu Gminy Janowice Wielkie za 2014 rok. Wszyscy radni otrzymali kopie uchwały z materiałami na sesje.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załącznik </w:t>
      </w:r>
      <w:r>
        <w:rPr>
          <w:rFonts w:ascii="Times New Roman" w:eastAsia="Times New Roman" w:hAnsi="Times New Roman" w:cs="Times New Roman"/>
          <w:b/>
          <w:sz w:val="24"/>
        </w:rPr>
        <w:t>Nr 6, 7 do</w:t>
      </w:r>
      <w:r>
        <w:rPr>
          <w:rFonts w:ascii="Times New Roman" w:eastAsia="Times New Roman" w:hAnsi="Times New Roman" w:cs="Times New Roman"/>
          <w:sz w:val="24"/>
        </w:rPr>
        <w:t xml:space="preserve"> niniejszego protokołu</w:t>
      </w:r>
    </w:p>
    <w:p w:rsidR="00553FE5" w:rsidRDefault="00553FE5">
      <w:pPr>
        <w:spacing w:after="0" w:line="240" w:lineRule="auto"/>
        <w:jc w:val="both"/>
        <w:rPr>
          <w:rFonts w:ascii="Times New Roman" w:eastAsia="Times New Roman" w:hAnsi="Times New Roman" w:cs="Times New Roman"/>
          <w:b/>
          <w:sz w:val="24"/>
        </w:rPr>
      </w:pPr>
    </w:p>
    <w:p w:rsidR="00553FE5" w:rsidRDefault="000238A1">
      <w:pPr>
        <w:spacing w:after="0" w:line="240" w:lineRule="auto"/>
        <w:jc w:val="both"/>
        <w:rPr>
          <w:rFonts w:ascii="Times New Roman" w:eastAsia="Times New Roman" w:hAnsi="Times New Roman" w:cs="Times New Roman"/>
          <w:b/>
          <w:sz w:val="24"/>
        </w:rPr>
      </w:pPr>
      <w:r w:rsidRPr="003956F7">
        <w:rPr>
          <w:rFonts w:ascii="Times New Roman" w:eastAsia="Times New Roman" w:hAnsi="Times New Roman" w:cs="Times New Roman"/>
          <w:b/>
          <w:sz w:val="24"/>
        </w:rPr>
        <w:t>6</w:t>
      </w:r>
      <w:r>
        <w:rPr>
          <w:rFonts w:ascii="Times New Roman" w:eastAsia="Times New Roman" w:hAnsi="Times New Roman" w:cs="Times New Roman"/>
          <w:b/>
          <w:sz w:val="24"/>
        </w:rPr>
        <w:t>.1.Przedstawienie opinii Składu Orzekającego RIO we Wrocławiu o przedłożonym przez Wójta Gminy Janowice Wielkie sprawozdania z wykonania budżetu Gminy Janowice Wielkie za rok 2015r.</w:t>
      </w:r>
    </w:p>
    <w:p w:rsidR="00553FE5" w:rsidRDefault="00553FE5">
      <w:pPr>
        <w:spacing w:after="0" w:line="240" w:lineRule="auto"/>
        <w:ind w:left="284"/>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Skarbnik Gminy Robert Gudowski - </w:t>
      </w:r>
      <w:r>
        <w:rPr>
          <w:rFonts w:ascii="Times New Roman" w:eastAsia="Times New Roman" w:hAnsi="Times New Roman" w:cs="Times New Roman"/>
          <w:sz w:val="24"/>
        </w:rPr>
        <w:t xml:space="preserve">następnie zapoznał Radnych z Uchwałą Nr I/110/2016 Składu Orzekającego Regionalnej Izby Obrachunkowej we Wrocławiu z 29 kwietnia 2016 roku w sprawie opinii o przedłożonym przez Wójta Gminy Janowice Wielkie sprawozdaniu z wykonania budżetu Gminy Janowice Wielkie za 2015 rok. Wszyscy radni otrzymali kopie uchwały z materiałami na sesje. </w:t>
      </w:r>
    </w:p>
    <w:p w:rsidR="00553FE5" w:rsidRDefault="00553FE5">
      <w:pPr>
        <w:spacing w:after="0" w:line="240" w:lineRule="auto"/>
        <w:ind w:left="284"/>
        <w:jc w:val="both"/>
        <w:rPr>
          <w:rFonts w:ascii="Times New Roman" w:eastAsia="Times New Roman" w:hAnsi="Times New Roman" w:cs="Times New Roman"/>
          <w:sz w:val="24"/>
        </w:rPr>
      </w:pPr>
    </w:p>
    <w:p w:rsidR="00553FE5" w:rsidRDefault="000238A1">
      <w:pPr>
        <w:spacing w:after="0" w:line="240" w:lineRule="auto"/>
        <w:ind w:left="284"/>
        <w:jc w:val="both"/>
        <w:rPr>
          <w:rFonts w:ascii="Times New Roman" w:eastAsia="Times New Roman" w:hAnsi="Times New Roman" w:cs="Times New Roman"/>
          <w:sz w:val="24"/>
        </w:rPr>
      </w:pPr>
      <w:r>
        <w:rPr>
          <w:rFonts w:ascii="Times New Roman" w:eastAsia="Times New Roman" w:hAnsi="Times New Roman" w:cs="Times New Roman"/>
          <w:sz w:val="24"/>
        </w:rPr>
        <w:t xml:space="preserve">                                                                                załącznik </w:t>
      </w:r>
      <w:r>
        <w:rPr>
          <w:rFonts w:ascii="Times New Roman" w:eastAsia="Times New Roman" w:hAnsi="Times New Roman" w:cs="Times New Roman"/>
          <w:b/>
          <w:sz w:val="24"/>
        </w:rPr>
        <w:t>Nr 8</w:t>
      </w:r>
      <w:r>
        <w:rPr>
          <w:rFonts w:ascii="Times New Roman" w:eastAsia="Times New Roman" w:hAnsi="Times New Roman" w:cs="Times New Roman"/>
          <w:sz w:val="24"/>
        </w:rPr>
        <w:t xml:space="preserve"> do niniejszego protokołu</w:t>
      </w:r>
    </w:p>
    <w:p w:rsidR="00553FE5" w:rsidRDefault="00553FE5">
      <w:pPr>
        <w:spacing w:after="0" w:line="240" w:lineRule="auto"/>
        <w:ind w:left="284"/>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6.2.Wystąpienie Przewodniczącego Komisji Rewizyjnej Rady Gminy Janowice Wielkie w sprawie zaprezentowanego sprawozdania z wykonania budżetu Gminy za rok 2015r</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6.3.Przedstawienie wniosku Komisji Rewizyjnej Rady Gminy w Janowicach Wielkich w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sprawie udzielenia absolutorium dla Wójta Gminy Janowice Wielkie za rok 2015r.</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Komisji Rewizyjnej Radosław Czaja</w:t>
      </w:r>
      <w:r>
        <w:rPr>
          <w:rFonts w:ascii="Times New Roman" w:eastAsia="Times New Roman" w:hAnsi="Times New Roman" w:cs="Times New Roman"/>
          <w:sz w:val="24"/>
        </w:rPr>
        <w:t>-powiedział, że na podstawie rocznego sprawozdanie finansowe: bilans, rachunek zysków i strat oraz zmiany w funduszach</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sprawozdanie roczne z wykonania budżetu za rok 2015, informację o stanie mienia komunalnego Gminy Janowice Wielkie,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Komisja Rewizyjna </w:t>
      </w:r>
      <w:r>
        <w:rPr>
          <w:rFonts w:ascii="Times New Roman" w:eastAsia="Times New Roman" w:hAnsi="Times New Roman" w:cs="Times New Roman"/>
          <w:b/>
          <w:sz w:val="24"/>
        </w:rPr>
        <w:t>pozytywnie</w:t>
      </w:r>
      <w:r>
        <w:rPr>
          <w:rFonts w:ascii="Times New Roman" w:eastAsia="Times New Roman" w:hAnsi="Times New Roman" w:cs="Times New Roman"/>
          <w:sz w:val="24"/>
        </w:rPr>
        <w:t xml:space="preserve"> zaopiniowała wykonanie budżetu Gminy Janowice Wielkie za 2015 rok w składzie:</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Radosław Czaja –</w:t>
      </w:r>
      <w:r>
        <w:rPr>
          <w:rFonts w:ascii="Times New Roman" w:eastAsia="Times New Roman" w:hAnsi="Times New Roman" w:cs="Times New Roman"/>
          <w:sz w:val="24"/>
        </w:rPr>
        <w:t>Przewodniczący Komisji Rewizyjnej</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Remigiusz </w:t>
      </w:r>
      <w:proofErr w:type="spellStart"/>
      <w:r>
        <w:rPr>
          <w:rFonts w:ascii="Times New Roman" w:eastAsia="Times New Roman" w:hAnsi="Times New Roman" w:cs="Times New Roman"/>
          <w:b/>
          <w:sz w:val="24"/>
        </w:rPr>
        <w:t>Łącki-</w:t>
      </w:r>
      <w:r>
        <w:rPr>
          <w:rFonts w:ascii="Times New Roman" w:eastAsia="Times New Roman" w:hAnsi="Times New Roman" w:cs="Times New Roman"/>
          <w:sz w:val="24"/>
        </w:rPr>
        <w:t>Członek</w:t>
      </w:r>
      <w:proofErr w:type="spellEnd"/>
      <w:r>
        <w:rPr>
          <w:rFonts w:ascii="Times New Roman" w:eastAsia="Times New Roman" w:hAnsi="Times New Roman" w:cs="Times New Roman"/>
          <w:sz w:val="24"/>
        </w:rPr>
        <w:t xml:space="preserve"> Komisji Rewizyjnej</w:t>
      </w:r>
    </w:p>
    <w:p w:rsidR="00553FE5" w:rsidRDefault="000238A1">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Stanisław Tatarzyn-</w:t>
      </w:r>
      <w:r>
        <w:rPr>
          <w:rFonts w:ascii="Times New Roman" w:eastAsia="Times New Roman" w:hAnsi="Times New Roman" w:cs="Times New Roman"/>
          <w:sz w:val="24"/>
        </w:rPr>
        <w:t>Członek Komisji Rewizyjnej</w:t>
      </w:r>
    </w:p>
    <w:p w:rsidR="00553FE5" w:rsidRDefault="000238A1">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Jędrzej Wasiak -Poniatowski-</w:t>
      </w:r>
      <w:r>
        <w:rPr>
          <w:rFonts w:ascii="Times New Roman" w:eastAsia="Times New Roman" w:hAnsi="Times New Roman" w:cs="Times New Roman"/>
          <w:sz w:val="24"/>
        </w:rPr>
        <w:t>Członek Komisji Rewizyjnej</w:t>
      </w:r>
    </w:p>
    <w:p w:rsidR="00553FE5" w:rsidRDefault="000238A1">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Powiedział, że po rozpatrzeniu w dniu 19.05.2016r przedłożonych przez Wójta Gminy Janowice Wielkie: sprawozdania rocznego z wykonania budżetu za rok 2015, informacji o stanie mienia komunalnego Gminy Janowice Wielkie oraz sprawozdania finansowego (Bilansu) Komisja Rewizyjna pozytywnie oceniła wykonanie budżetu. Wynik głosowania nad sprawozdaniem:</w:t>
      </w:r>
    </w:p>
    <w:p w:rsidR="00553FE5" w:rsidRDefault="000238A1">
      <w:pPr>
        <w:spacing w:after="0" w:line="240" w:lineRule="auto"/>
        <w:rPr>
          <w:rFonts w:ascii="Times New Roman" w:eastAsia="Times New Roman" w:hAnsi="Times New Roman" w:cs="Times New Roman"/>
          <w:sz w:val="24"/>
        </w:rPr>
      </w:pPr>
      <w:r>
        <w:rPr>
          <w:rFonts w:ascii="Times New Roman" w:eastAsia="Times New Roman" w:hAnsi="Times New Roman" w:cs="Times New Roman"/>
          <w:b/>
          <w:sz w:val="24"/>
        </w:rPr>
        <w:t>„za”</w:t>
      </w:r>
      <w:r>
        <w:rPr>
          <w:rFonts w:ascii="Times New Roman" w:eastAsia="Times New Roman" w:hAnsi="Times New Roman" w:cs="Times New Roman"/>
          <w:sz w:val="24"/>
        </w:rPr>
        <w:t xml:space="preserve"> wydaniem pozytywnej opinii </w:t>
      </w:r>
      <w:r>
        <w:rPr>
          <w:rFonts w:ascii="Times New Roman" w:eastAsia="Times New Roman" w:hAnsi="Times New Roman" w:cs="Times New Roman"/>
          <w:b/>
          <w:sz w:val="24"/>
        </w:rPr>
        <w:t>4 głosy</w:t>
      </w:r>
    </w:p>
    <w:p w:rsidR="00553FE5" w:rsidRDefault="000238A1">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„przeciwko” wydania opinii nie wystąpiły</w:t>
      </w:r>
    </w:p>
    <w:p w:rsidR="00553FE5" w:rsidRDefault="000238A1">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„wstrzymujących się” o wydaniu opinii nie wystąpiły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Wobec powyższego Komisja Rewizyjna wnioskuje o udzielenie </w:t>
      </w:r>
      <w:r>
        <w:rPr>
          <w:rFonts w:ascii="Times New Roman" w:eastAsia="Times New Roman" w:hAnsi="Times New Roman" w:cs="Times New Roman"/>
          <w:b/>
          <w:sz w:val="24"/>
        </w:rPr>
        <w:t>Panu Kamilowi Kowalskiemu</w:t>
      </w:r>
      <w:r>
        <w:rPr>
          <w:rFonts w:ascii="Times New Roman" w:eastAsia="Times New Roman" w:hAnsi="Times New Roman" w:cs="Times New Roman"/>
          <w:sz w:val="24"/>
        </w:rPr>
        <w:t xml:space="preserve"> –Wójtowi Gminy Janowice Wielkie absolutorium za 2015 rok.</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Wniosek przyjęto w głosowaniu jawnym, następującym stosunkiem głosów:</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„za”</w:t>
      </w:r>
      <w:r>
        <w:rPr>
          <w:rFonts w:ascii="Times New Roman" w:eastAsia="Times New Roman" w:hAnsi="Times New Roman" w:cs="Times New Roman"/>
          <w:sz w:val="24"/>
        </w:rPr>
        <w:t xml:space="preserve"> udzieleniem absolutorium </w:t>
      </w:r>
      <w:r>
        <w:rPr>
          <w:rFonts w:ascii="Times New Roman" w:eastAsia="Times New Roman" w:hAnsi="Times New Roman" w:cs="Times New Roman"/>
          <w:b/>
          <w:sz w:val="24"/>
        </w:rPr>
        <w:t>4 głosy</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„przeciwko” udzieleniu absolutorium nie wystąpiły</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„wstrzymujących się” o udzielenie absolutorium nie wystąpiły</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Wobec powyższego przekazuję niniejszy stanowisko Komisji Rewizyjnej do Rady Gminy w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Janowicach Wielkich o udzielenie </w:t>
      </w:r>
      <w:r>
        <w:rPr>
          <w:rFonts w:ascii="Times New Roman" w:eastAsia="Times New Roman" w:hAnsi="Times New Roman" w:cs="Times New Roman"/>
          <w:b/>
          <w:sz w:val="24"/>
        </w:rPr>
        <w:t>Panu Kamilowi Kowalskiemu</w:t>
      </w:r>
      <w:r>
        <w:rPr>
          <w:rFonts w:ascii="Times New Roman" w:eastAsia="Times New Roman" w:hAnsi="Times New Roman" w:cs="Times New Roman"/>
          <w:sz w:val="24"/>
        </w:rPr>
        <w:t xml:space="preserve"> –Wójtowi Gminy Janowice Wielkie absolutorium za 2015</w:t>
      </w:r>
      <w:r w:rsidR="003956F7">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rok </w:t>
      </w:r>
    </w:p>
    <w:p w:rsidR="00553FE5" w:rsidRDefault="000238A1">
      <w:pPr>
        <w:spacing w:after="0" w:line="240" w:lineRule="auto"/>
        <w:ind w:left="284"/>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załącznik </w:t>
      </w:r>
      <w:r>
        <w:rPr>
          <w:rFonts w:ascii="Times New Roman" w:eastAsia="Times New Roman" w:hAnsi="Times New Roman" w:cs="Times New Roman"/>
          <w:b/>
          <w:sz w:val="24"/>
        </w:rPr>
        <w:t>Nr 9</w:t>
      </w:r>
      <w:r>
        <w:rPr>
          <w:rFonts w:ascii="Times New Roman" w:eastAsia="Times New Roman" w:hAnsi="Times New Roman" w:cs="Times New Roman"/>
          <w:sz w:val="24"/>
        </w:rPr>
        <w:t xml:space="preserve"> do niniejszego protokołu</w:t>
      </w:r>
    </w:p>
    <w:p w:rsidR="00553FE5" w:rsidRDefault="00553FE5">
      <w:pPr>
        <w:spacing w:after="0" w:line="240" w:lineRule="auto"/>
        <w:jc w:val="both"/>
        <w:rPr>
          <w:rFonts w:ascii="Times New Roman" w:eastAsia="Times New Roman" w:hAnsi="Times New Roman" w:cs="Times New Roman"/>
          <w:b/>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6.4.</w:t>
      </w:r>
      <w:r w:rsidR="003956F7">
        <w:rPr>
          <w:rFonts w:ascii="Times New Roman" w:eastAsia="Times New Roman" w:hAnsi="Times New Roman" w:cs="Times New Roman"/>
          <w:b/>
          <w:sz w:val="24"/>
        </w:rPr>
        <w:t xml:space="preserve"> </w:t>
      </w:r>
      <w:r>
        <w:rPr>
          <w:rFonts w:ascii="Times New Roman" w:eastAsia="Times New Roman" w:hAnsi="Times New Roman" w:cs="Times New Roman"/>
          <w:b/>
          <w:sz w:val="24"/>
        </w:rPr>
        <w:t xml:space="preserve">Przedstawienie opinii Składu Orzekającego we Wrocławiu o wniosku Komisji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Rewizyjnej Rady Gminy w Janowicach Wielkich w sprawie udzielenia absolutorium    </w:t>
      </w:r>
    </w:p>
    <w:p w:rsidR="00553FE5" w:rsidRDefault="000238A1">
      <w:pPr>
        <w:spacing w:after="0" w:line="240" w:lineRule="auto"/>
        <w:jc w:val="both"/>
        <w:rPr>
          <w:rFonts w:ascii="Arial" w:eastAsia="Arial" w:hAnsi="Arial" w:cs="Arial"/>
          <w:b/>
          <w:sz w:val="24"/>
        </w:rPr>
      </w:pPr>
      <w:r>
        <w:rPr>
          <w:rFonts w:ascii="Times New Roman" w:eastAsia="Times New Roman" w:hAnsi="Times New Roman" w:cs="Times New Roman"/>
          <w:b/>
          <w:sz w:val="24"/>
        </w:rPr>
        <w:t xml:space="preserve"> dla Wójta Gminy Janowic Wielkich.</w:t>
      </w:r>
      <w:r>
        <w:rPr>
          <w:rFonts w:ascii="Arial" w:eastAsia="Arial" w:hAnsi="Arial" w:cs="Arial"/>
          <w:b/>
          <w:sz w:val="24"/>
        </w:rPr>
        <w:t xml:space="preserv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Paweł Pawłowicz</w:t>
      </w:r>
      <w:r>
        <w:rPr>
          <w:rFonts w:ascii="Times New Roman" w:eastAsia="Times New Roman" w:hAnsi="Times New Roman" w:cs="Times New Roman"/>
          <w:sz w:val="24"/>
        </w:rPr>
        <w:t xml:space="preserve"> -zapoznał Radnych z U</w:t>
      </w:r>
      <w:r>
        <w:rPr>
          <w:rFonts w:ascii="Times New Roman" w:eastAsia="Times New Roman" w:hAnsi="Times New Roman" w:cs="Times New Roman"/>
          <w:b/>
          <w:sz w:val="24"/>
        </w:rPr>
        <w:t xml:space="preserve">chwałą Nr I/156 /2016 </w:t>
      </w:r>
      <w:r>
        <w:rPr>
          <w:rFonts w:ascii="Times New Roman" w:eastAsia="Times New Roman" w:hAnsi="Times New Roman" w:cs="Times New Roman"/>
          <w:sz w:val="24"/>
        </w:rPr>
        <w:t xml:space="preserve">Składu Orzekającego Regionalnej Izby Obrachunkowej we Wrocławiu z </w:t>
      </w:r>
      <w:r>
        <w:rPr>
          <w:rFonts w:ascii="Times New Roman" w:eastAsia="Times New Roman" w:hAnsi="Times New Roman" w:cs="Times New Roman"/>
          <w:b/>
          <w:sz w:val="24"/>
        </w:rPr>
        <w:t>1 czerwca 2016</w:t>
      </w:r>
      <w:r>
        <w:rPr>
          <w:rFonts w:ascii="Times New Roman" w:eastAsia="Times New Roman" w:hAnsi="Times New Roman" w:cs="Times New Roman"/>
          <w:sz w:val="24"/>
        </w:rPr>
        <w:t xml:space="preserve"> roku w sprawie opinii o wniosku Komisji Rewizyjnej Rady Gminy w Janowicach Wielkich w sprawie udzielenia absolutorium Wójtowi Gminy Janowice Wielkie za 2015 rok. Wszyscy radni otrzymali kopie uchwały z materiałami na sesje. </w:t>
      </w:r>
    </w:p>
    <w:p w:rsidR="00553FE5" w:rsidRDefault="000238A1">
      <w:pPr>
        <w:spacing w:after="0" w:line="240" w:lineRule="auto"/>
        <w:ind w:left="284"/>
        <w:jc w:val="both"/>
        <w:rPr>
          <w:rFonts w:ascii="Times New Roman" w:eastAsia="Times New Roman" w:hAnsi="Times New Roman" w:cs="Times New Roman"/>
          <w:sz w:val="24"/>
        </w:rPr>
      </w:pPr>
      <w:r>
        <w:rPr>
          <w:rFonts w:ascii="Times New Roman" w:eastAsia="Times New Roman" w:hAnsi="Times New Roman" w:cs="Times New Roman"/>
          <w:sz w:val="24"/>
        </w:rPr>
        <w:t xml:space="preserve">                                                                               załącznik </w:t>
      </w:r>
      <w:r>
        <w:rPr>
          <w:rFonts w:ascii="Times New Roman" w:eastAsia="Times New Roman" w:hAnsi="Times New Roman" w:cs="Times New Roman"/>
          <w:b/>
          <w:sz w:val="24"/>
        </w:rPr>
        <w:t>Nr 10</w:t>
      </w:r>
      <w:r>
        <w:rPr>
          <w:rFonts w:ascii="Times New Roman" w:eastAsia="Times New Roman" w:hAnsi="Times New Roman" w:cs="Times New Roman"/>
          <w:sz w:val="24"/>
        </w:rPr>
        <w:t xml:space="preserve"> do niniejszego protokołu</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6.5.</w:t>
      </w:r>
      <w:r w:rsidR="003956F7">
        <w:rPr>
          <w:rFonts w:ascii="Times New Roman" w:eastAsia="Times New Roman" w:hAnsi="Times New Roman" w:cs="Times New Roman"/>
          <w:sz w:val="24"/>
        </w:rPr>
        <w:t xml:space="preserve"> </w:t>
      </w:r>
      <w:r>
        <w:rPr>
          <w:rFonts w:ascii="Times New Roman" w:eastAsia="Times New Roman" w:hAnsi="Times New Roman" w:cs="Times New Roman"/>
          <w:sz w:val="24"/>
        </w:rPr>
        <w:t>Dyskusja.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Radna Iwona Niedźwiedzińska</w:t>
      </w:r>
      <w:r>
        <w:rPr>
          <w:rFonts w:ascii="Times New Roman" w:eastAsia="Times New Roman" w:hAnsi="Times New Roman" w:cs="Times New Roman"/>
          <w:sz w:val="24"/>
        </w:rPr>
        <w:t xml:space="preserve"> - na stronie 24 Pozostała działalność ładnie Pan przedstawił wyjaśnienie pomiędzy działami, na co Pan wydał pieniądze. Może jest pomyłka, ale nie wspólny jest opis pod tą tabelką. W okresie 2015 roku wydatkowano w ramach funduszy sołeckich 7 266, 60 zł pod innymi pozycjami proszę zwrócić uwagę ta kwota, która stanowi razem zawsze jest wypisywana. Wyjątkowo pod ta tabelką nie ma dokładnej informacji. Co to są za wydatki inwestycyjne i co się na to składa? Zakup materiałów i wyposażenia nie ma tutaj dokładnej informacji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Skarbnik Gminy Robert Gudowski- składki</w:t>
      </w:r>
      <w:r>
        <w:rPr>
          <w:rFonts w:ascii="Times New Roman" w:eastAsia="Times New Roman" w:hAnsi="Times New Roman" w:cs="Times New Roman"/>
          <w:sz w:val="24"/>
        </w:rPr>
        <w:t xml:space="preserve"> członkowskie w Partnerstwie Ducha Gór składki Euroregionu Nysa składki członkowskie ZIT Aglomeracji Jeleniogórskiej. Natomiast wydatki w ramach funduszy sołeckich to budowa wiaty w Trzcińsku i monitoring w Mniszkowie.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Więcej pytań i uwag nie stwierdzono</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6.6.Podjęcie uchwały w sprawie rozpatrzenia i zatwierdzenia sprawozdania finansowego wraz ze sprawozdaniem z wykonania budżetu Gminy Janowice Wielkie oraz informacją o stanie mienia komunalnego za 2015r</w:t>
      </w:r>
      <w:r>
        <w:rPr>
          <w:rFonts w:ascii="Times New Roman" w:eastAsia="Times New Roman" w:hAnsi="Times New Roman" w:cs="Times New Roman"/>
          <w:sz w:val="24"/>
        </w:rPr>
        <w:t>.</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załącznik </w:t>
      </w:r>
      <w:r>
        <w:rPr>
          <w:rFonts w:ascii="Times New Roman" w:eastAsia="Times New Roman" w:hAnsi="Times New Roman" w:cs="Times New Roman"/>
          <w:b/>
          <w:sz w:val="24"/>
        </w:rPr>
        <w:t>Nr 11</w:t>
      </w:r>
      <w:r>
        <w:rPr>
          <w:rFonts w:ascii="Times New Roman" w:eastAsia="Times New Roman" w:hAnsi="Times New Roman" w:cs="Times New Roman"/>
          <w:sz w:val="24"/>
        </w:rPr>
        <w:t xml:space="preserve"> do niniejszego protokołu</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Paweł Pawłow</w:t>
      </w:r>
      <w:r>
        <w:rPr>
          <w:rFonts w:ascii="Times New Roman" w:eastAsia="Times New Roman" w:hAnsi="Times New Roman" w:cs="Times New Roman"/>
          <w:sz w:val="24"/>
        </w:rPr>
        <w:t xml:space="preserve">icz –przed przystąpieniem do głosowania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przeczytał projekt uchwały w sprawie przedmiotowej i oznajmił, że w czasie głosowania na sali obrad obecnych jest 12 radnych W wyniku przeprowadzonego głosowania jawnego głosowało 12 radnych,</w:t>
      </w:r>
      <w:r>
        <w:rPr>
          <w:rFonts w:ascii="Times New Roman" w:eastAsia="Times New Roman" w:hAnsi="Times New Roman" w:cs="Times New Roman"/>
          <w:b/>
          <w:sz w:val="24"/>
        </w:rPr>
        <w:t xml:space="preserve"> 12 głosów</w:t>
      </w:r>
      <w:r>
        <w:rPr>
          <w:rFonts w:ascii="Times New Roman" w:eastAsia="Times New Roman" w:hAnsi="Times New Roman" w:cs="Times New Roman"/>
          <w:sz w:val="24"/>
        </w:rPr>
        <w:t xml:space="preserve"> </w:t>
      </w:r>
      <w:r>
        <w:rPr>
          <w:rFonts w:ascii="Times New Roman" w:eastAsia="Times New Roman" w:hAnsi="Times New Roman" w:cs="Times New Roman"/>
          <w:b/>
          <w:sz w:val="24"/>
        </w:rPr>
        <w:t>„za”</w:t>
      </w:r>
      <w:r>
        <w:rPr>
          <w:rFonts w:ascii="Times New Roman" w:eastAsia="Times New Roman" w:hAnsi="Times New Roman" w:cs="Times New Roman"/>
          <w:sz w:val="24"/>
        </w:rPr>
        <w:t xml:space="preserve"> głosy „ przeciw”, i głosy ‘’wstrzymuje się’’ nie wystąpiły </w:t>
      </w:r>
    </w:p>
    <w:p w:rsidR="00553FE5" w:rsidRDefault="00553FE5">
      <w:pPr>
        <w:spacing w:after="0" w:line="240" w:lineRule="auto"/>
        <w:rPr>
          <w:rFonts w:ascii="Times New Roman" w:eastAsia="Times New Roman" w:hAnsi="Times New Roman" w:cs="Times New Roman"/>
          <w:sz w:val="24"/>
        </w:rPr>
      </w:pPr>
    </w:p>
    <w:p w:rsidR="00553FE5" w:rsidRDefault="000238A1">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 xml:space="preserve">Uchwała otrzymała </w:t>
      </w:r>
    </w:p>
    <w:p w:rsidR="00553FE5" w:rsidRDefault="000238A1">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Nr XVII/93/2016</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Arial" w:eastAsia="Arial" w:hAnsi="Arial" w:cs="Arial"/>
          <w:sz w:val="30"/>
        </w:rPr>
      </w:pPr>
      <w:r>
        <w:rPr>
          <w:rFonts w:ascii="Times New Roman" w:eastAsia="Times New Roman" w:hAnsi="Times New Roman" w:cs="Times New Roman"/>
          <w:b/>
          <w:sz w:val="24"/>
        </w:rPr>
        <w:t>6.7.</w:t>
      </w:r>
      <w:r w:rsidR="003956F7">
        <w:rPr>
          <w:rFonts w:ascii="Times New Roman" w:eastAsia="Times New Roman" w:hAnsi="Times New Roman" w:cs="Times New Roman"/>
          <w:b/>
          <w:sz w:val="24"/>
        </w:rPr>
        <w:t xml:space="preserve"> </w:t>
      </w:r>
      <w:r>
        <w:rPr>
          <w:rFonts w:ascii="Times New Roman" w:eastAsia="Times New Roman" w:hAnsi="Times New Roman" w:cs="Times New Roman"/>
          <w:b/>
          <w:sz w:val="24"/>
        </w:rPr>
        <w:t>Podjęcie uchwały w sprawie udzielenia</w:t>
      </w:r>
      <w:r>
        <w:rPr>
          <w:rFonts w:ascii="Times New Roman" w:eastAsia="Times New Roman" w:hAnsi="Times New Roman" w:cs="Times New Roman"/>
          <w:sz w:val="24"/>
        </w:rPr>
        <w:t xml:space="preserve"> </w:t>
      </w:r>
      <w:r>
        <w:rPr>
          <w:rFonts w:ascii="Times New Roman" w:eastAsia="Times New Roman" w:hAnsi="Times New Roman" w:cs="Times New Roman"/>
          <w:b/>
          <w:sz w:val="24"/>
        </w:rPr>
        <w:t>absolutorium Wójtowi Gminy Janowic Wielkich z</w:t>
      </w:r>
      <w:r>
        <w:rPr>
          <w:rFonts w:ascii="Times New Roman" w:eastAsia="Times New Roman" w:hAnsi="Times New Roman" w:cs="Times New Roman"/>
          <w:sz w:val="24"/>
        </w:rPr>
        <w:t xml:space="preserve"> tytułu wykonania budżetu Gminy Janowice Wielkie za rok 2015r</w:t>
      </w:r>
      <w:r>
        <w:rPr>
          <w:rFonts w:ascii="Times New Roman" w:eastAsia="Times New Roman" w:hAnsi="Times New Roman" w:cs="Times New Roman"/>
          <w:sz w:val="20"/>
        </w:rPr>
        <w:t>.</w:t>
      </w:r>
      <w:r>
        <w:rPr>
          <w:rFonts w:ascii="Arial" w:eastAsia="Arial" w:hAnsi="Arial" w:cs="Arial"/>
          <w:sz w:val="30"/>
        </w:rPr>
        <w:t xml:space="preserve"> </w:t>
      </w:r>
    </w:p>
    <w:p w:rsidR="00553FE5" w:rsidRDefault="000238A1">
      <w:pPr>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 xml:space="preserve">                               </w:t>
      </w:r>
    </w:p>
    <w:p w:rsidR="00553FE5" w:rsidRDefault="000238A1">
      <w:pPr>
        <w:spacing w:after="0" w:line="240" w:lineRule="auto"/>
        <w:jc w:val="both"/>
        <w:rPr>
          <w:rFonts w:ascii="Arial" w:eastAsia="Arial" w:hAnsi="Arial" w:cs="Arial"/>
          <w:sz w:val="24"/>
        </w:rPr>
      </w:pPr>
      <w:r>
        <w:rPr>
          <w:rFonts w:ascii="Times New Roman" w:eastAsia="Times New Roman" w:hAnsi="Times New Roman" w:cs="Times New Roman"/>
          <w:sz w:val="20"/>
        </w:rPr>
        <w:t xml:space="preserve">                                                                                                     </w:t>
      </w:r>
      <w:r>
        <w:rPr>
          <w:rFonts w:ascii="Times New Roman" w:eastAsia="Times New Roman" w:hAnsi="Times New Roman" w:cs="Times New Roman"/>
          <w:sz w:val="24"/>
        </w:rPr>
        <w:t xml:space="preserve">załącznik </w:t>
      </w:r>
      <w:r>
        <w:rPr>
          <w:rFonts w:ascii="Times New Roman" w:eastAsia="Times New Roman" w:hAnsi="Times New Roman" w:cs="Times New Roman"/>
          <w:b/>
          <w:sz w:val="24"/>
        </w:rPr>
        <w:t>Nr 12</w:t>
      </w:r>
      <w:r>
        <w:rPr>
          <w:rFonts w:ascii="Times New Roman" w:eastAsia="Times New Roman" w:hAnsi="Times New Roman" w:cs="Times New Roman"/>
          <w:sz w:val="24"/>
        </w:rPr>
        <w:t xml:space="preserve"> do niniejszego protokołu</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Przewodniczący Rady Gminy Paweł Pawłowicz -</w:t>
      </w:r>
      <w:r>
        <w:rPr>
          <w:rFonts w:ascii="Times New Roman" w:eastAsia="Times New Roman" w:hAnsi="Times New Roman" w:cs="Times New Roman"/>
          <w:sz w:val="24"/>
        </w:rPr>
        <w:t xml:space="preserve">przed przystąpieniem do głosowania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przeczytał projekt uchwały w sprawie przedmiotowej i oznajmił, iż uchwała ta podejmowana jest bezwzględną większością głosów a więc taka, w której ilość głosów "za" jest większością niż głosów "przeciw" i "wstrzymujących" razem wziętych. W czasie głosowania na sali obrad obecnych jest </w:t>
      </w:r>
      <w:r>
        <w:rPr>
          <w:rFonts w:ascii="Times New Roman" w:eastAsia="Times New Roman" w:hAnsi="Times New Roman" w:cs="Times New Roman"/>
          <w:b/>
          <w:sz w:val="24"/>
        </w:rPr>
        <w:t>12</w:t>
      </w:r>
      <w:r>
        <w:rPr>
          <w:rFonts w:ascii="Times New Roman" w:eastAsia="Times New Roman" w:hAnsi="Times New Roman" w:cs="Times New Roman"/>
          <w:sz w:val="24"/>
        </w:rPr>
        <w:t xml:space="preserve"> radnych W wyniku przeprowadzonego głosowania jawnego głosowało </w:t>
      </w:r>
      <w:r>
        <w:rPr>
          <w:rFonts w:ascii="Times New Roman" w:eastAsia="Times New Roman" w:hAnsi="Times New Roman" w:cs="Times New Roman"/>
          <w:b/>
          <w:sz w:val="24"/>
        </w:rPr>
        <w:t>12</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radnych,</w:t>
      </w:r>
      <w:r>
        <w:rPr>
          <w:rFonts w:ascii="Times New Roman" w:eastAsia="Times New Roman" w:hAnsi="Times New Roman" w:cs="Times New Roman"/>
          <w:b/>
          <w:sz w:val="24"/>
        </w:rPr>
        <w:t xml:space="preserve"> 12 głosów</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za” </w:t>
      </w:r>
      <w:r>
        <w:rPr>
          <w:rFonts w:ascii="Times New Roman" w:eastAsia="Times New Roman" w:hAnsi="Times New Roman" w:cs="Times New Roman"/>
          <w:sz w:val="24"/>
        </w:rPr>
        <w:t xml:space="preserve">głosy „ przeciw”, i głosy ‘’wstrzymuje się’’ nie wystąpiły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Uchwała otrzymała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lastRenderedPageBreak/>
        <w:t>Nr XVII / 94/2016</w:t>
      </w:r>
    </w:p>
    <w:p w:rsidR="00553FE5" w:rsidRDefault="00553FE5">
      <w:pPr>
        <w:spacing w:after="0" w:line="240" w:lineRule="auto"/>
        <w:jc w:val="both"/>
        <w:rPr>
          <w:rFonts w:ascii="Times New Roman" w:eastAsia="Times New Roman" w:hAnsi="Times New Roman" w:cs="Times New Roman"/>
          <w:b/>
          <w:sz w:val="24"/>
        </w:rPr>
      </w:pP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Paweł Pawłowicz</w:t>
      </w:r>
      <w:r>
        <w:rPr>
          <w:rFonts w:ascii="Arial" w:eastAsia="Arial" w:hAnsi="Arial" w:cs="Arial"/>
          <w:color w:val="FF0000"/>
          <w:sz w:val="30"/>
        </w:rPr>
        <w:t xml:space="preserve"> </w:t>
      </w:r>
      <w:r>
        <w:rPr>
          <w:rFonts w:ascii="Times New Roman" w:eastAsia="Times New Roman" w:hAnsi="Times New Roman" w:cs="Times New Roman"/>
          <w:sz w:val="24"/>
        </w:rPr>
        <w:t xml:space="preserve">-w imieniu własnym i całego grona radnych pogratulował Wójtowi jak również Skarbnikowi i życzył dalszych sukcesów w realizacji zadań.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Wójt Gminy Kamil Kowalski</w:t>
      </w:r>
      <w:r>
        <w:rPr>
          <w:rFonts w:ascii="Times New Roman" w:eastAsia="Times New Roman" w:hAnsi="Times New Roman" w:cs="Times New Roman"/>
          <w:sz w:val="24"/>
        </w:rPr>
        <w:t xml:space="preserve"> –podziękował za przyjęcie sprawozdania i udzielenia absolutorium powiedział, że dziękuję</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nie tylko w swoim imieniu, ale również w imieniu Skarbnika oraz wszystkich pracowników Urzędu, którzy na dzisiejsze wasze głosowanie bardzo rzetelnie pracowali.</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Aplauz </w:t>
      </w:r>
    </w:p>
    <w:p w:rsidR="00553FE5" w:rsidRDefault="00553FE5">
      <w:pPr>
        <w:spacing w:after="0" w:line="240" w:lineRule="auto"/>
        <w:rPr>
          <w:rFonts w:ascii="Times New Roman" w:eastAsia="Times New Roman" w:hAnsi="Times New Roman" w:cs="Times New Roman"/>
          <w:sz w:val="24"/>
        </w:rPr>
      </w:pPr>
    </w:p>
    <w:p w:rsidR="00553FE5" w:rsidRDefault="000238A1">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Przerwa 13:20</w:t>
      </w:r>
      <w:r w:rsidR="003956F7">
        <w:rPr>
          <w:rFonts w:ascii="Times New Roman" w:eastAsia="Times New Roman" w:hAnsi="Times New Roman" w:cs="Times New Roman"/>
          <w:b/>
          <w:sz w:val="24"/>
        </w:rPr>
        <w:t xml:space="preserve"> </w:t>
      </w:r>
      <w:r>
        <w:rPr>
          <w:rFonts w:ascii="Times New Roman" w:eastAsia="Times New Roman" w:hAnsi="Times New Roman" w:cs="Times New Roman"/>
          <w:b/>
          <w:sz w:val="24"/>
        </w:rPr>
        <w:t>- 13:30</w:t>
      </w:r>
    </w:p>
    <w:p w:rsidR="00553FE5" w:rsidRDefault="00553FE5">
      <w:pPr>
        <w:spacing w:after="0" w:line="240" w:lineRule="auto"/>
        <w:rPr>
          <w:rFonts w:ascii="Arial" w:eastAsia="Arial" w:hAnsi="Arial" w:cs="Arial"/>
          <w:color w:val="FF0000"/>
          <w:sz w:val="30"/>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Podjecie uchwał:</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7.2 wskazania wstępnego miejsca lokalizacji nowego przystanku komunikacyjnego,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usytuowanego na terenie Gminy Janowice Wielkie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Wójt Gminy Kamil Kowalski</w:t>
      </w:r>
      <w:r>
        <w:rPr>
          <w:rFonts w:ascii="Times New Roman" w:eastAsia="Times New Roman" w:hAnsi="Times New Roman" w:cs="Times New Roman"/>
          <w:sz w:val="24"/>
        </w:rPr>
        <w:t xml:space="preserve"> - Zgodnie z postulatem mieszkańców przedstawionym na spotkaniu z Wójtem w dniu 2 marca 2016 r. i późniejszą petycją 14 mieszkańców Komarna, zasadne jest wyznaczenie przystanku w okolicy wjazdu do Komarna o statusie „na żądanie”.  Ze względu na lokalizację koło nowego osiedla domów jednorodzinnych proponuje się nazwę „Komarno – Osiedle”. Dzięki nowemu przystankowi skróci się droga mieszkańców (głównie dzieci jadących do szkół) do najbliższego innego przystanku w Komarnie lub w Jeleniej Górze - ul. Kaczawska o ok. 700 metrów. Status przystanku „na żądanie” oznacza brak konieczności ponownego opracowywania i zatwierdzania rozkładów jazdy poza drobną korektą wprowadzającą ww. przystanek do rozkładu, a ponadto dostosowany jest do realnego, niewielkiego ruchu pasażerów. Jest także zgodny z ww. postulatem mieszkańców. W ślad za uchwałą o wstępnej lokalizacji zostaną podjęte działania z zarządcą drogi oraz MZK Sp. z o.o. w Jeleniej Górze w celu wdrożenia w życie zmian w 2016 r. Uchwała generuje stosunkowo drobne koszty dla Gminy związane z ustawieniem słupków przystankowych – ok. 500 zł. Nie ma konieczności przebudowy drogi w celu wytyczenia zatok, ani potrzeby ustawienia wiat przystankowych z uwagi na niewielką liczbę korzystających pasażerów.</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załącznik </w:t>
      </w:r>
      <w:r>
        <w:rPr>
          <w:rFonts w:ascii="Times New Roman" w:eastAsia="Times New Roman" w:hAnsi="Times New Roman" w:cs="Times New Roman"/>
          <w:b/>
          <w:sz w:val="24"/>
        </w:rPr>
        <w:t>Nr 13</w:t>
      </w:r>
      <w:r>
        <w:rPr>
          <w:rFonts w:ascii="Times New Roman" w:eastAsia="Times New Roman" w:hAnsi="Times New Roman" w:cs="Times New Roman"/>
          <w:sz w:val="24"/>
        </w:rPr>
        <w:t xml:space="preserve"> do niniejszego protokołu</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Przewodniczący Komisji Budżetu i Infrastruktury Komunalnej Piotr Gołębski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Przedmiotowy projekt uchwały omawiano szczegółowo. Komisja</w:t>
      </w:r>
      <w:r>
        <w:rPr>
          <w:rFonts w:ascii="Times New Roman" w:eastAsia="Times New Roman" w:hAnsi="Times New Roman" w:cs="Times New Roman"/>
          <w:b/>
          <w:sz w:val="24"/>
        </w:rPr>
        <w:t xml:space="preserve"> </w:t>
      </w:r>
      <w:r>
        <w:rPr>
          <w:rFonts w:ascii="Times New Roman" w:eastAsia="Times New Roman" w:hAnsi="Times New Roman" w:cs="Times New Roman"/>
          <w:sz w:val="24"/>
        </w:rPr>
        <w:t>w wyniku przeprowadzonego głosowania głosowała „</w:t>
      </w:r>
      <w:r>
        <w:rPr>
          <w:rFonts w:ascii="Times New Roman" w:eastAsia="Times New Roman" w:hAnsi="Times New Roman" w:cs="Times New Roman"/>
          <w:b/>
          <w:sz w:val="24"/>
        </w:rPr>
        <w:t xml:space="preserve">za” 9 </w:t>
      </w:r>
      <w:r>
        <w:rPr>
          <w:rFonts w:ascii="Times New Roman" w:eastAsia="Times New Roman" w:hAnsi="Times New Roman" w:cs="Times New Roman"/>
          <w:sz w:val="24"/>
        </w:rPr>
        <w:t xml:space="preserve">głosy, </w:t>
      </w:r>
      <w:r>
        <w:rPr>
          <w:rFonts w:ascii="Times New Roman" w:eastAsia="Times New Roman" w:hAnsi="Times New Roman" w:cs="Times New Roman"/>
          <w:b/>
          <w:sz w:val="24"/>
        </w:rPr>
        <w:t xml:space="preserve">„ przeciw ‘’ </w:t>
      </w:r>
      <w:r>
        <w:rPr>
          <w:rFonts w:ascii="Times New Roman" w:eastAsia="Times New Roman" w:hAnsi="Times New Roman" w:cs="Times New Roman"/>
          <w:sz w:val="24"/>
        </w:rPr>
        <w:t>i</w:t>
      </w:r>
      <w:r>
        <w:rPr>
          <w:rFonts w:ascii="Times New Roman" w:eastAsia="Times New Roman" w:hAnsi="Times New Roman" w:cs="Times New Roman"/>
          <w:b/>
          <w:sz w:val="24"/>
        </w:rPr>
        <w:t xml:space="preserve"> głos</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wstrzymuję się” </w:t>
      </w:r>
      <w:r>
        <w:rPr>
          <w:rFonts w:ascii="Times New Roman" w:eastAsia="Times New Roman" w:hAnsi="Times New Roman" w:cs="Times New Roman"/>
          <w:sz w:val="24"/>
        </w:rPr>
        <w:t xml:space="preserve">nie wystąpiły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Pytań, uwag i dyskusji nie stwierdzono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Paweł Pawłowicz -</w:t>
      </w:r>
      <w:r>
        <w:rPr>
          <w:rFonts w:ascii="Times New Roman" w:eastAsia="Times New Roman" w:hAnsi="Times New Roman" w:cs="Times New Roman"/>
          <w:sz w:val="24"/>
        </w:rPr>
        <w:t>przed przystąpieniem do głosowania przeczytał projekt uchwały</w:t>
      </w:r>
      <w:r>
        <w:rPr>
          <w:rFonts w:ascii="Times New Roman" w:eastAsia="Times New Roman" w:hAnsi="Times New Roman" w:cs="Times New Roman"/>
          <w:b/>
          <w:sz w:val="24"/>
        </w:rPr>
        <w:t xml:space="preserve"> </w:t>
      </w:r>
      <w:r>
        <w:rPr>
          <w:rFonts w:ascii="Times New Roman" w:eastAsia="Times New Roman" w:hAnsi="Times New Roman" w:cs="Times New Roman"/>
          <w:sz w:val="24"/>
        </w:rPr>
        <w:t>w sprawie</w:t>
      </w:r>
      <w:r>
        <w:rPr>
          <w:rFonts w:ascii="Times New Roman" w:eastAsia="Times New Roman" w:hAnsi="Times New Roman" w:cs="Times New Roman"/>
          <w:b/>
          <w:sz w:val="24"/>
        </w:rPr>
        <w:t xml:space="preserve"> </w:t>
      </w:r>
      <w:r>
        <w:rPr>
          <w:rFonts w:ascii="Times New Roman" w:eastAsia="Times New Roman" w:hAnsi="Times New Roman" w:cs="Times New Roman"/>
          <w:sz w:val="24"/>
        </w:rPr>
        <w:t>przedmiotowej oznajmił, że w czasie głosowania na sali obrad obecnych</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jest </w:t>
      </w:r>
      <w:r>
        <w:rPr>
          <w:rFonts w:ascii="Times New Roman" w:eastAsia="Times New Roman" w:hAnsi="Times New Roman" w:cs="Times New Roman"/>
          <w:b/>
          <w:sz w:val="24"/>
        </w:rPr>
        <w:t>12</w:t>
      </w:r>
      <w:r>
        <w:rPr>
          <w:rFonts w:ascii="Times New Roman" w:eastAsia="Times New Roman" w:hAnsi="Times New Roman" w:cs="Times New Roman"/>
          <w:sz w:val="24"/>
        </w:rPr>
        <w:t xml:space="preserve"> radnych W wyniku przeprowadzonego głosowania jawnego </w:t>
      </w:r>
      <w:r>
        <w:rPr>
          <w:rFonts w:ascii="Times New Roman" w:eastAsia="Times New Roman" w:hAnsi="Times New Roman" w:cs="Times New Roman"/>
          <w:b/>
          <w:sz w:val="24"/>
        </w:rPr>
        <w:t>głosowało 12</w:t>
      </w:r>
      <w:r>
        <w:rPr>
          <w:rFonts w:ascii="Times New Roman" w:eastAsia="Times New Roman" w:hAnsi="Times New Roman" w:cs="Times New Roman"/>
          <w:sz w:val="24"/>
        </w:rPr>
        <w:t xml:space="preserve"> radnych, </w:t>
      </w:r>
      <w:r>
        <w:rPr>
          <w:rFonts w:ascii="Times New Roman" w:eastAsia="Times New Roman" w:hAnsi="Times New Roman" w:cs="Times New Roman"/>
          <w:b/>
          <w:sz w:val="24"/>
        </w:rPr>
        <w:t xml:space="preserve">12 </w:t>
      </w:r>
      <w:r>
        <w:rPr>
          <w:rFonts w:ascii="Times New Roman" w:eastAsia="Times New Roman" w:hAnsi="Times New Roman" w:cs="Times New Roman"/>
          <w:sz w:val="24"/>
        </w:rPr>
        <w:t xml:space="preserve">głosów </w:t>
      </w:r>
      <w:r>
        <w:rPr>
          <w:rFonts w:ascii="Times New Roman" w:eastAsia="Times New Roman" w:hAnsi="Times New Roman" w:cs="Times New Roman"/>
          <w:b/>
          <w:sz w:val="24"/>
        </w:rPr>
        <w:t>„za”</w:t>
      </w:r>
      <w:r>
        <w:rPr>
          <w:rFonts w:ascii="Times New Roman" w:eastAsia="Times New Roman" w:hAnsi="Times New Roman" w:cs="Times New Roman"/>
          <w:sz w:val="24"/>
        </w:rPr>
        <w:t xml:space="preserve"> głosy „ </w:t>
      </w:r>
      <w:r>
        <w:rPr>
          <w:rFonts w:ascii="Times New Roman" w:eastAsia="Times New Roman" w:hAnsi="Times New Roman" w:cs="Times New Roman"/>
          <w:b/>
          <w:sz w:val="24"/>
        </w:rPr>
        <w:t>przeciw</w:t>
      </w:r>
      <w:r>
        <w:rPr>
          <w:rFonts w:ascii="Times New Roman" w:eastAsia="Times New Roman" w:hAnsi="Times New Roman" w:cs="Times New Roman"/>
          <w:sz w:val="24"/>
        </w:rPr>
        <w:t>”, i głosy ‘</w:t>
      </w:r>
      <w:r>
        <w:rPr>
          <w:rFonts w:ascii="Times New Roman" w:eastAsia="Times New Roman" w:hAnsi="Times New Roman" w:cs="Times New Roman"/>
          <w:b/>
          <w:sz w:val="24"/>
        </w:rPr>
        <w:t>’wstrzymuje się</w:t>
      </w:r>
      <w:r>
        <w:rPr>
          <w:rFonts w:ascii="Times New Roman" w:eastAsia="Times New Roman" w:hAnsi="Times New Roman" w:cs="Times New Roman"/>
          <w:sz w:val="24"/>
        </w:rPr>
        <w:t>’’ nie wystąpiły</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Uchwała otrzymała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Nr XVII / 95/2016</w:t>
      </w:r>
    </w:p>
    <w:p w:rsidR="00553FE5" w:rsidRDefault="00553FE5">
      <w:pPr>
        <w:spacing w:after="0" w:line="240" w:lineRule="auto"/>
        <w:jc w:val="both"/>
        <w:rPr>
          <w:rFonts w:ascii="Times New Roman" w:eastAsia="Times New Roman" w:hAnsi="Times New Roman" w:cs="Times New Roman"/>
          <w:sz w:val="24"/>
        </w:rPr>
      </w:pP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Ad.7.3.</w:t>
      </w:r>
      <w:r w:rsidR="003956F7">
        <w:rPr>
          <w:rFonts w:ascii="Times New Roman" w:eastAsia="Times New Roman" w:hAnsi="Times New Roman" w:cs="Times New Roman"/>
          <w:b/>
          <w:sz w:val="24"/>
        </w:rPr>
        <w:t xml:space="preserve"> Z</w:t>
      </w:r>
      <w:r>
        <w:rPr>
          <w:rFonts w:ascii="Times New Roman" w:eastAsia="Times New Roman" w:hAnsi="Times New Roman" w:cs="Times New Roman"/>
          <w:b/>
          <w:sz w:val="24"/>
        </w:rPr>
        <w:t>aliczenia drogi do kategorii dróg publicznych</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Wójt Gminy Kamil Kowalski</w:t>
      </w:r>
      <w:r>
        <w:rPr>
          <w:rFonts w:ascii="Arial Narrow" w:eastAsia="Arial Narrow" w:hAnsi="Arial Narrow" w:cs="Arial Narrow"/>
          <w:sz w:val="20"/>
        </w:rPr>
        <w:t xml:space="preserve"> </w:t>
      </w:r>
      <w:r>
        <w:rPr>
          <w:rFonts w:ascii="Arial Narrow" w:eastAsia="Arial Narrow" w:hAnsi="Arial Narrow" w:cs="Arial Narrow"/>
          <w:sz w:val="24"/>
        </w:rPr>
        <w:t>–</w:t>
      </w:r>
      <w:r>
        <w:rPr>
          <w:rFonts w:ascii="Times New Roman" w:eastAsia="Times New Roman" w:hAnsi="Times New Roman" w:cs="Times New Roman"/>
          <w:sz w:val="24"/>
        </w:rPr>
        <w:t xml:space="preserve">w związku z inwentaryzacją przejazdów drogowo-kolejowych prowadzoną aktualnie przez PKP Linie Kolejowe S.A. m.in. na terenie Gminy </w:t>
      </w:r>
      <w:r>
        <w:rPr>
          <w:rFonts w:ascii="Times New Roman" w:eastAsia="Times New Roman" w:hAnsi="Times New Roman" w:cs="Times New Roman"/>
          <w:sz w:val="24"/>
        </w:rPr>
        <w:lastRenderedPageBreak/>
        <w:t xml:space="preserve">Janowice Wielkie ustalono, że przejazd drogowo-kolejowy w obrębie Miedzianka (na kolejowej działce nr 194, pomiędzy działkami gminnymi nr 195 i 196) i zarazem w okolicy ul. Leśnej w Janowicach Wielkich. nie ma charakteru komunikacyjnego związanego z funkcjonowaniem drogi publicznej. Tym samym, zdaniem spółki kolejowej, należałoby obniżyć kategorię przejazdu (z obecnej kategorii C do najniższej kategorii tj. F), czego skutkiem byłoby m.in. trwałe jego zamknięcie szlabanem, otwieranym jedynie przez upoważnionych użytkowników. Z uwagi na istniejące potrzeby miejscowe – ruch pojazdów związanych z dojazdem do 4 domów oraz przejazdami w celach turystycznych, rolniczych i dostawczych w kierunku dalszej części Miedzianki (górnej części wsi) takie utrudnienie w formie stale zamkniętego szlabanu jest stanowczo nieakceptowane. Aby temu zapobiec, należy ustalić kategorię faktycznie istniejącej w tym miejscu od dziesiątków lat drogi, jako drogi publicznej (gminnej), co po nadaniu numeru drogi przez Zarząd Województwa spowoduje ustawienie odpowiedniego oznakowania komunikacyjnego na przejeździe i zarazem umożliwi dalsze korzystanie z tej drogi. Projekt został poddany zaopiniowaniu przez Zarząd Powiatu, zgodnie z kompetencją wskazaną w ustawie o drogach publicznych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załącznik </w:t>
      </w:r>
      <w:r>
        <w:rPr>
          <w:rFonts w:ascii="Times New Roman" w:eastAsia="Times New Roman" w:hAnsi="Times New Roman" w:cs="Times New Roman"/>
          <w:b/>
          <w:sz w:val="24"/>
        </w:rPr>
        <w:t>Nr 14</w:t>
      </w:r>
      <w:r>
        <w:rPr>
          <w:rFonts w:ascii="Times New Roman" w:eastAsia="Times New Roman" w:hAnsi="Times New Roman" w:cs="Times New Roman"/>
          <w:sz w:val="24"/>
        </w:rPr>
        <w:t xml:space="preserve"> do niniejszego protokołu</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Przewodniczący Komisji Budżetu i Infrastruktury Komunalnej Piotr Gołębski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Przedmiotowy projekt uchwały omawiano szczegółowo. Komisja</w:t>
      </w:r>
      <w:r>
        <w:rPr>
          <w:rFonts w:ascii="Times New Roman" w:eastAsia="Times New Roman" w:hAnsi="Times New Roman" w:cs="Times New Roman"/>
          <w:b/>
          <w:sz w:val="24"/>
        </w:rPr>
        <w:t xml:space="preserve"> </w:t>
      </w:r>
      <w:r>
        <w:rPr>
          <w:rFonts w:ascii="Times New Roman" w:eastAsia="Times New Roman" w:hAnsi="Times New Roman" w:cs="Times New Roman"/>
          <w:sz w:val="24"/>
        </w:rPr>
        <w:t>w wyniku przeprowadzonego głosowania głosowała „</w:t>
      </w:r>
      <w:r>
        <w:rPr>
          <w:rFonts w:ascii="Times New Roman" w:eastAsia="Times New Roman" w:hAnsi="Times New Roman" w:cs="Times New Roman"/>
          <w:b/>
          <w:sz w:val="24"/>
        </w:rPr>
        <w:t xml:space="preserve">za” 9 </w:t>
      </w:r>
      <w:r>
        <w:rPr>
          <w:rFonts w:ascii="Times New Roman" w:eastAsia="Times New Roman" w:hAnsi="Times New Roman" w:cs="Times New Roman"/>
          <w:sz w:val="24"/>
        </w:rPr>
        <w:t xml:space="preserve">głosy, </w:t>
      </w:r>
      <w:r>
        <w:rPr>
          <w:rFonts w:ascii="Times New Roman" w:eastAsia="Times New Roman" w:hAnsi="Times New Roman" w:cs="Times New Roman"/>
          <w:b/>
          <w:sz w:val="24"/>
        </w:rPr>
        <w:t xml:space="preserve">„ przeciw ‘’ </w:t>
      </w:r>
      <w:r>
        <w:rPr>
          <w:rFonts w:ascii="Times New Roman" w:eastAsia="Times New Roman" w:hAnsi="Times New Roman" w:cs="Times New Roman"/>
          <w:sz w:val="24"/>
        </w:rPr>
        <w:t>i</w:t>
      </w:r>
      <w:r>
        <w:rPr>
          <w:rFonts w:ascii="Times New Roman" w:eastAsia="Times New Roman" w:hAnsi="Times New Roman" w:cs="Times New Roman"/>
          <w:b/>
          <w:sz w:val="24"/>
        </w:rPr>
        <w:t xml:space="preserve"> głos</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wstrzymuję się” </w:t>
      </w:r>
      <w:r>
        <w:rPr>
          <w:rFonts w:ascii="Times New Roman" w:eastAsia="Times New Roman" w:hAnsi="Times New Roman" w:cs="Times New Roman"/>
          <w:sz w:val="24"/>
        </w:rPr>
        <w:t xml:space="preserve">nie wystąpiły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Pytań, uwag i dyskusji nie stwierdzono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Paweł Pawłowicz -</w:t>
      </w:r>
      <w:r>
        <w:rPr>
          <w:rFonts w:ascii="Times New Roman" w:eastAsia="Times New Roman" w:hAnsi="Times New Roman" w:cs="Times New Roman"/>
          <w:sz w:val="24"/>
        </w:rPr>
        <w:t>przed przystąpieniem do głosowania przeczytał projekt uchwały</w:t>
      </w:r>
      <w:r>
        <w:rPr>
          <w:rFonts w:ascii="Times New Roman" w:eastAsia="Times New Roman" w:hAnsi="Times New Roman" w:cs="Times New Roman"/>
          <w:b/>
          <w:sz w:val="24"/>
        </w:rPr>
        <w:t xml:space="preserve"> </w:t>
      </w:r>
      <w:r>
        <w:rPr>
          <w:rFonts w:ascii="Times New Roman" w:eastAsia="Times New Roman" w:hAnsi="Times New Roman" w:cs="Times New Roman"/>
          <w:sz w:val="24"/>
        </w:rPr>
        <w:t>w sprawie</w:t>
      </w:r>
      <w:r>
        <w:rPr>
          <w:rFonts w:ascii="Times New Roman" w:eastAsia="Times New Roman" w:hAnsi="Times New Roman" w:cs="Times New Roman"/>
          <w:b/>
          <w:sz w:val="24"/>
        </w:rPr>
        <w:t xml:space="preserve"> </w:t>
      </w:r>
      <w:r>
        <w:rPr>
          <w:rFonts w:ascii="Times New Roman" w:eastAsia="Times New Roman" w:hAnsi="Times New Roman" w:cs="Times New Roman"/>
          <w:sz w:val="24"/>
        </w:rPr>
        <w:t>przedmiotowej oznajmił, że w czasie głosowania na sali obrad obecnych</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jest </w:t>
      </w:r>
      <w:r>
        <w:rPr>
          <w:rFonts w:ascii="Times New Roman" w:eastAsia="Times New Roman" w:hAnsi="Times New Roman" w:cs="Times New Roman"/>
          <w:b/>
          <w:sz w:val="24"/>
        </w:rPr>
        <w:t>12</w:t>
      </w:r>
      <w:r>
        <w:rPr>
          <w:rFonts w:ascii="Times New Roman" w:eastAsia="Times New Roman" w:hAnsi="Times New Roman" w:cs="Times New Roman"/>
          <w:sz w:val="24"/>
        </w:rPr>
        <w:t xml:space="preserve"> radnych W wyniku przeprowadzonego głosowania jawnego </w:t>
      </w:r>
      <w:r>
        <w:rPr>
          <w:rFonts w:ascii="Times New Roman" w:eastAsia="Times New Roman" w:hAnsi="Times New Roman" w:cs="Times New Roman"/>
          <w:b/>
          <w:sz w:val="24"/>
        </w:rPr>
        <w:t>głosowało 12</w:t>
      </w:r>
      <w:r>
        <w:rPr>
          <w:rFonts w:ascii="Times New Roman" w:eastAsia="Times New Roman" w:hAnsi="Times New Roman" w:cs="Times New Roman"/>
          <w:sz w:val="24"/>
        </w:rPr>
        <w:t xml:space="preserve"> radnych, </w:t>
      </w:r>
      <w:r>
        <w:rPr>
          <w:rFonts w:ascii="Times New Roman" w:eastAsia="Times New Roman" w:hAnsi="Times New Roman" w:cs="Times New Roman"/>
          <w:b/>
          <w:sz w:val="24"/>
        </w:rPr>
        <w:t xml:space="preserve">12 </w:t>
      </w:r>
      <w:r>
        <w:rPr>
          <w:rFonts w:ascii="Times New Roman" w:eastAsia="Times New Roman" w:hAnsi="Times New Roman" w:cs="Times New Roman"/>
          <w:sz w:val="24"/>
        </w:rPr>
        <w:t xml:space="preserve">głosów </w:t>
      </w:r>
      <w:r>
        <w:rPr>
          <w:rFonts w:ascii="Times New Roman" w:eastAsia="Times New Roman" w:hAnsi="Times New Roman" w:cs="Times New Roman"/>
          <w:b/>
          <w:sz w:val="24"/>
        </w:rPr>
        <w:t>„za”</w:t>
      </w:r>
      <w:r>
        <w:rPr>
          <w:rFonts w:ascii="Times New Roman" w:eastAsia="Times New Roman" w:hAnsi="Times New Roman" w:cs="Times New Roman"/>
          <w:sz w:val="24"/>
        </w:rPr>
        <w:t xml:space="preserve"> głosy „ </w:t>
      </w:r>
      <w:r>
        <w:rPr>
          <w:rFonts w:ascii="Times New Roman" w:eastAsia="Times New Roman" w:hAnsi="Times New Roman" w:cs="Times New Roman"/>
          <w:b/>
          <w:sz w:val="24"/>
        </w:rPr>
        <w:t>przeciw</w:t>
      </w:r>
      <w:r>
        <w:rPr>
          <w:rFonts w:ascii="Times New Roman" w:eastAsia="Times New Roman" w:hAnsi="Times New Roman" w:cs="Times New Roman"/>
          <w:sz w:val="24"/>
        </w:rPr>
        <w:t>”, i głosy ‘</w:t>
      </w:r>
      <w:r>
        <w:rPr>
          <w:rFonts w:ascii="Times New Roman" w:eastAsia="Times New Roman" w:hAnsi="Times New Roman" w:cs="Times New Roman"/>
          <w:b/>
          <w:sz w:val="24"/>
        </w:rPr>
        <w:t>’wstrzymuje się</w:t>
      </w:r>
      <w:r>
        <w:rPr>
          <w:rFonts w:ascii="Times New Roman" w:eastAsia="Times New Roman" w:hAnsi="Times New Roman" w:cs="Times New Roman"/>
          <w:sz w:val="24"/>
        </w:rPr>
        <w:t>’’ nie wystąpiły</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Uchwała otrzymała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Nr XVII / 96/2016</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Ad7.4. metody ustalenia opłaty za gospodarowanie odpadami komunalnymi oraz stawek tej opłaty na terenie Gminy Janowice Wielkie</w:t>
      </w:r>
    </w:p>
    <w:p w:rsidR="00553FE5" w:rsidRDefault="000238A1">
      <w:pPr>
        <w:spacing w:after="0" w:line="240" w:lineRule="auto"/>
        <w:ind w:left="-426"/>
        <w:jc w:val="both"/>
        <w:rPr>
          <w:rFonts w:ascii="Times New Roman" w:eastAsia="Times New Roman" w:hAnsi="Times New Roman" w:cs="Times New Roman"/>
          <w:sz w:val="24"/>
        </w:rPr>
      </w:pPr>
      <w:r>
        <w:rPr>
          <w:rFonts w:ascii="Times New Roman" w:eastAsia="Times New Roman" w:hAnsi="Times New Roman" w:cs="Times New Roman"/>
          <w:b/>
          <w:sz w:val="24"/>
        </w:rPr>
        <w:t xml:space="preserve">       Wójt Gminy Kamil Kowalski- </w:t>
      </w:r>
      <w:r>
        <w:rPr>
          <w:rFonts w:ascii="Times New Roman" w:eastAsia="Times New Roman" w:hAnsi="Times New Roman" w:cs="Times New Roman"/>
          <w:sz w:val="24"/>
        </w:rPr>
        <w:t xml:space="preserve">projekt uchwały jest znany nam wszystkim na posiedzeniu    </w:t>
      </w:r>
    </w:p>
    <w:p w:rsidR="00553FE5" w:rsidRDefault="000238A1">
      <w:pPr>
        <w:spacing w:after="0" w:line="240" w:lineRule="auto"/>
        <w:ind w:left="-426"/>
        <w:jc w:val="both"/>
        <w:rPr>
          <w:rFonts w:ascii="Times New Roman" w:eastAsia="Times New Roman" w:hAnsi="Times New Roman" w:cs="Times New Roman"/>
          <w:sz w:val="24"/>
        </w:rPr>
      </w:pPr>
      <w:r>
        <w:rPr>
          <w:rFonts w:ascii="Times New Roman" w:eastAsia="Times New Roman" w:hAnsi="Times New Roman" w:cs="Times New Roman"/>
          <w:sz w:val="24"/>
        </w:rPr>
        <w:t xml:space="preserve">       Komisji Budżetowej po długich rozmowach i analizie dokonano zmiany w projekcie uchwały    </w:t>
      </w:r>
    </w:p>
    <w:p w:rsidR="00553FE5" w:rsidRDefault="000238A1">
      <w:pPr>
        <w:spacing w:after="0" w:line="240" w:lineRule="auto"/>
        <w:ind w:left="-426"/>
        <w:jc w:val="both"/>
        <w:rPr>
          <w:rFonts w:ascii="Times New Roman" w:eastAsia="Times New Roman" w:hAnsi="Times New Roman" w:cs="Times New Roman"/>
        </w:rPr>
      </w:pPr>
      <w:r>
        <w:rPr>
          <w:rFonts w:ascii="Times New Roman" w:eastAsia="Times New Roman" w:hAnsi="Times New Roman" w:cs="Times New Roman"/>
          <w:sz w:val="24"/>
        </w:rPr>
        <w:t xml:space="preserve">       gospodarowanie odpadami komunalnymi zbieranymi i odbieranymi.                                                                                            </w:t>
      </w:r>
    </w:p>
    <w:p w:rsidR="00553FE5" w:rsidRDefault="00553FE5">
      <w:pPr>
        <w:spacing w:after="0" w:line="240" w:lineRule="auto"/>
        <w:ind w:left="-426"/>
        <w:jc w:val="both"/>
        <w:rPr>
          <w:rFonts w:ascii="Times New Roman" w:eastAsia="Times New Roman" w:hAnsi="Times New Roman" w:cs="Times New Roman"/>
        </w:rPr>
      </w:pPr>
    </w:p>
    <w:p w:rsidR="00553FE5" w:rsidRDefault="00553FE5">
      <w:pPr>
        <w:spacing w:after="0" w:line="240" w:lineRule="auto"/>
        <w:ind w:left="-426"/>
        <w:rPr>
          <w:rFonts w:ascii="Times New Roman" w:eastAsia="Times New Roman" w:hAnsi="Times New Roman" w:cs="Times New Roman"/>
          <w:b/>
          <w:sz w:val="20"/>
        </w:rPr>
      </w:pPr>
    </w:p>
    <w:p w:rsidR="00553FE5" w:rsidRDefault="00553FE5">
      <w:pPr>
        <w:spacing w:after="0" w:line="240" w:lineRule="auto"/>
        <w:ind w:left="-426"/>
        <w:rPr>
          <w:rFonts w:ascii="Times New Roman" w:eastAsia="Times New Roman" w:hAnsi="Times New Roman" w:cs="Times New Roman"/>
          <w:b/>
          <w:sz w:val="20"/>
        </w:rPr>
      </w:pPr>
    </w:p>
    <w:tbl>
      <w:tblPr>
        <w:tblW w:w="0" w:type="auto"/>
        <w:jc w:val="center"/>
        <w:tblCellMar>
          <w:left w:w="10" w:type="dxa"/>
          <w:right w:w="10" w:type="dxa"/>
        </w:tblCellMar>
        <w:tblLook w:val="0000" w:firstRow="0" w:lastRow="0" w:firstColumn="0" w:lastColumn="0" w:noHBand="0" w:noVBand="0"/>
      </w:tblPr>
      <w:tblGrid>
        <w:gridCol w:w="1432"/>
        <w:gridCol w:w="1417"/>
        <w:gridCol w:w="1418"/>
        <w:gridCol w:w="1417"/>
        <w:gridCol w:w="1419"/>
        <w:gridCol w:w="1701"/>
      </w:tblGrid>
      <w:tr w:rsidR="00553FE5">
        <w:trPr>
          <w:trHeight w:val="1"/>
          <w:jc w:val="center"/>
        </w:trPr>
        <w:tc>
          <w:tcPr>
            <w:tcW w:w="141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53FE5" w:rsidRDefault="000238A1">
            <w:pPr>
              <w:spacing w:after="0" w:line="240" w:lineRule="auto"/>
              <w:jc w:val="center"/>
            </w:pPr>
            <w:r>
              <w:rPr>
                <w:rFonts w:ascii="sans-serif" w:eastAsia="sans-serif" w:hAnsi="sans-serif" w:cs="sans-serif"/>
                <w:sz w:val="20"/>
              </w:rPr>
              <w:t>Stawka z</w:t>
            </w:r>
            <w:r>
              <w:rPr>
                <w:rFonts w:ascii="Calibri" w:eastAsia="Calibri" w:hAnsi="Calibri" w:cs="Calibri"/>
                <w:sz w:val="20"/>
              </w:rPr>
              <w:t>ł dla mieszkańca za odpady zbierane nieselektywnie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53FE5" w:rsidRDefault="000238A1">
            <w:pPr>
              <w:spacing w:after="0" w:line="240" w:lineRule="auto"/>
              <w:jc w:val="center"/>
              <w:rPr>
                <w:rFonts w:ascii="Calibri" w:eastAsia="Calibri" w:hAnsi="Calibri" w:cs="Calibri"/>
                <w:sz w:val="20"/>
              </w:rPr>
            </w:pPr>
            <w:r>
              <w:rPr>
                <w:rFonts w:ascii="sans-serif" w:eastAsia="sans-serif" w:hAnsi="sans-serif" w:cs="sans-serif"/>
                <w:sz w:val="20"/>
              </w:rPr>
              <w:t>Stawka z</w:t>
            </w:r>
            <w:r>
              <w:rPr>
                <w:rFonts w:ascii="Calibri" w:eastAsia="Calibri" w:hAnsi="Calibri" w:cs="Calibri"/>
                <w:sz w:val="20"/>
              </w:rPr>
              <w:t>ł dla mieszkańca posiadającego Kartę Dużej Rodziny za odpady</w:t>
            </w:r>
          </w:p>
          <w:p w:rsidR="00553FE5" w:rsidRDefault="000238A1">
            <w:pPr>
              <w:spacing w:after="0" w:line="240" w:lineRule="auto"/>
              <w:jc w:val="center"/>
            </w:pPr>
            <w:r>
              <w:rPr>
                <w:rFonts w:ascii="sans-serif" w:eastAsia="sans-serif" w:hAnsi="sans-serif" w:cs="sans-serif"/>
                <w:sz w:val="20"/>
              </w:rPr>
              <w:t>zbierane nieselektywnie</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53FE5" w:rsidRDefault="000238A1">
            <w:pPr>
              <w:spacing w:after="0" w:line="240" w:lineRule="auto"/>
              <w:jc w:val="center"/>
            </w:pPr>
            <w:r>
              <w:rPr>
                <w:rFonts w:ascii="sans-serif" w:eastAsia="sans-serif" w:hAnsi="sans-serif" w:cs="sans-serif"/>
                <w:sz w:val="20"/>
              </w:rPr>
              <w:t>Stawka z</w:t>
            </w:r>
            <w:r>
              <w:rPr>
                <w:rFonts w:ascii="Calibri" w:eastAsia="Calibri" w:hAnsi="Calibri" w:cs="Calibri"/>
                <w:sz w:val="20"/>
              </w:rPr>
              <w:t>ł dla mieszkańca za odpady zbierane selektywnie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53FE5" w:rsidRDefault="000238A1">
            <w:pPr>
              <w:spacing w:after="0" w:line="240" w:lineRule="auto"/>
              <w:jc w:val="center"/>
              <w:rPr>
                <w:rFonts w:ascii="Calibri" w:eastAsia="Calibri" w:hAnsi="Calibri" w:cs="Calibri"/>
                <w:sz w:val="20"/>
              </w:rPr>
            </w:pPr>
            <w:r>
              <w:rPr>
                <w:rFonts w:ascii="sans-serif" w:eastAsia="sans-serif" w:hAnsi="sans-serif" w:cs="sans-serif"/>
                <w:sz w:val="20"/>
              </w:rPr>
              <w:t>Stawka z</w:t>
            </w:r>
            <w:r>
              <w:rPr>
                <w:rFonts w:ascii="Calibri" w:eastAsia="Calibri" w:hAnsi="Calibri" w:cs="Calibri"/>
                <w:sz w:val="20"/>
              </w:rPr>
              <w:t>ł dla mieszkańca posiadającego Kartę Dużej Rodziny za odpady</w:t>
            </w:r>
          </w:p>
          <w:p w:rsidR="00553FE5" w:rsidRDefault="000238A1">
            <w:pPr>
              <w:spacing w:after="0" w:line="240" w:lineRule="auto"/>
              <w:jc w:val="center"/>
            </w:pPr>
            <w:r>
              <w:rPr>
                <w:rFonts w:ascii="sans-serif" w:eastAsia="sans-serif" w:hAnsi="sans-serif" w:cs="sans-serif"/>
                <w:sz w:val="20"/>
              </w:rPr>
              <w:t>zbierane selektywnie</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53FE5" w:rsidRDefault="000238A1">
            <w:pPr>
              <w:spacing w:after="0" w:line="240" w:lineRule="auto"/>
              <w:jc w:val="center"/>
            </w:pPr>
            <w:r>
              <w:rPr>
                <w:rFonts w:ascii="sans-serif" w:eastAsia="sans-serif" w:hAnsi="sans-serif" w:cs="sans-serif"/>
                <w:sz w:val="20"/>
              </w:rPr>
              <w:t>Stawka z</w:t>
            </w:r>
            <w:r>
              <w:rPr>
                <w:rFonts w:ascii="Calibri" w:eastAsia="Calibri" w:hAnsi="Calibri" w:cs="Calibri"/>
                <w:sz w:val="20"/>
              </w:rPr>
              <w:t>ł dla mieszkańca za odpady zbierane selektywnie i posiadającego kompostownik</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53FE5" w:rsidRDefault="000238A1">
            <w:pPr>
              <w:spacing w:after="0" w:line="240" w:lineRule="auto"/>
              <w:jc w:val="center"/>
            </w:pPr>
            <w:r>
              <w:rPr>
                <w:rFonts w:ascii="sans-serif" w:eastAsia="sans-serif" w:hAnsi="sans-serif" w:cs="sans-serif"/>
                <w:sz w:val="20"/>
              </w:rPr>
              <w:t>Stawka z</w:t>
            </w:r>
            <w:r>
              <w:rPr>
                <w:rFonts w:ascii="Calibri" w:eastAsia="Calibri" w:hAnsi="Calibri" w:cs="Calibri"/>
                <w:sz w:val="20"/>
              </w:rPr>
              <w:t>ł dla mieszkańca posiadającego KDR za odpady zbierane selektywnie i posiadającego kompostownik</w:t>
            </w:r>
          </w:p>
        </w:tc>
      </w:tr>
      <w:tr w:rsidR="00553FE5">
        <w:trPr>
          <w:trHeight w:val="1"/>
          <w:jc w:val="center"/>
        </w:trPr>
        <w:tc>
          <w:tcPr>
            <w:tcW w:w="141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53FE5" w:rsidRDefault="00553FE5">
            <w:pPr>
              <w:spacing w:after="0" w:line="240" w:lineRule="auto"/>
              <w:jc w:val="center"/>
              <w:rPr>
                <w:rFonts w:ascii="sans-serif" w:eastAsia="sans-serif" w:hAnsi="sans-serif" w:cs="sans-serif"/>
                <w:b/>
                <w:sz w:val="20"/>
              </w:rPr>
            </w:pPr>
          </w:p>
          <w:p w:rsidR="00553FE5" w:rsidRDefault="000238A1">
            <w:pPr>
              <w:spacing w:after="0" w:line="240" w:lineRule="auto"/>
              <w:jc w:val="center"/>
            </w:pPr>
            <w:r>
              <w:rPr>
                <w:rFonts w:ascii="sans-serif" w:eastAsia="sans-serif" w:hAnsi="sans-serif" w:cs="sans-serif"/>
                <w:b/>
                <w:sz w:val="20"/>
              </w:rPr>
              <w:t>24,00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53FE5" w:rsidRDefault="00553FE5">
            <w:pPr>
              <w:spacing w:after="0" w:line="240" w:lineRule="auto"/>
              <w:jc w:val="center"/>
              <w:rPr>
                <w:rFonts w:ascii="sans-serif" w:eastAsia="sans-serif" w:hAnsi="sans-serif" w:cs="sans-serif"/>
                <w:b/>
                <w:sz w:val="20"/>
              </w:rPr>
            </w:pPr>
          </w:p>
          <w:p w:rsidR="00553FE5" w:rsidRDefault="000238A1">
            <w:pPr>
              <w:spacing w:after="0" w:line="240" w:lineRule="auto"/>
              <w:jc w:val="center"/>
            </w:pPr>
            <w:r>
              <w:rPr>
                <w:rFonts w:ascii="sans-serif" w:eastAsia="sans-serif" w:hAnsi="sans-serif" w:cs="sans-serif"/>
                <w:b/>
                <w:sz w:val="20"/>
              </w:rPr>
              <w:t>19,20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53FE5" w:rsidRDefault="00553FE5">
            <w:pPr>
              <w:spacing w:after="0" w:line="240" w:lineRule="auto"/>
              <w:jc w:val="center"/>
              <w:rPr>
                <w:rFonts w:ascii="sans-serif" w:eastAsia="sans-serif" w:hAnsi="sans-serif" w:cs="sans-serif"/>
                <w:b/>
                <w:sz w:val="20"/>
              </w:rPr>
            </w:pPr>
          </w:p>
          <w:p w:rsidR="00553FE5" w:rsidRDefault="000238A1">
            <w:pPr>
              <w:spacing w:after="0" w:line="240" w:lineRule="auto"/>
              <w:jc w:val="center"/>
            </w:pPr>
            <w:r>
              <w:rPr>
                <w:rFonts w:ascii="sans-serif" w:eastAsia="sans-serif" w:hAnsi="sans-serif" w:cs="sans-serif"/>
                <w:b/>
                <w:sz w:val="20"/>
              </w:rPr>
              <w:t>12,00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53FE5" w:rsidRDefault="00553FE5">
            <w:pPr>
              <w:spacing w:after="0" w:line="240" w:lineRule="auto"/>
              <w:jc w:val="center"/>
              <w:rPr>
                <w:rFonts w:ascii="sans-serif" w:eastAsia="sans-serif" w:hAnsi="sans-serif" w:cs="sans-serif"/>
                <w:b/>
                <w:sz w:val="20"/>
              </w:rPr>
            </w:pPr>
          </w:p>
          <w:p w:rsidR="00553FE5" w:rsidRDefault="000238A1">
            <w:pPr>
              <w:spacing w:after="0" w:line="240" w:lineRule="auto"/>
              <w:jc w:val="center"/>
            </w:pPr>
            <w:r>
              <w:rPr>
                <w:rFonts w:ascii="sans-serif" w:eastAsia="sans-serif" w:hAnsi="sans-serif" w:cs="sans-serif"/>
                <w:b/>
                <w:sz w:val="20"/>
              </w:rPr>
              <w:t>9,60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53FE5" w:rsidRDefault="00553FE5">
            <w:pPr>
              <w:spacing w:after="0" w:line="240" w:lineRule="auto"/>
              <w:jc w:val="center"/>
              <w:rPr>
                <w:rFonts w:ascii="sans-serif" w:eastAsia="sans-serif" w:hAnsi="sans-serif" w:cs="sans-serif"/>
                <w:b/>
                <w:sz w:val="20"/>
              </w:rPr>
            </w:pPr>
          </w:p>
          <w:p w:rsidR="00553FE5" w:rsidRDefault="000238A1">
            <w:pPr>
              <w:spacing w:after="0" w:line="240" w:lineRule="auto"/>
              <w:jc w:val="center"/>
            </w:pPr>
            <w:r>
              <w:rPr>
                <w:rFonts w:ascii="sans-serif" w:eastAsia="sans-serif" w:hAnsi="sans-serif" w:cs="sans-serif"/>
                <w:b/>
                <w:sz w:val="20"/>
              </w:rPr>
              <w:t>9,50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53FE5" w:rsidRDefault="00553FE5">
            <w:pPr>
              <w:spacing w:after="0" w:line="240" w:lineRule="auto"/>
              <w:jc w:val="center"/>
              <w:rPr>
                <w:rFonts w:ascii="sans-serif" w:eastAsia="sans-serif" w:hAnsi="sans-serif" w:cs="sans-serif"/>
                <w:b/>
                <w:sz w:val="20"/>
              </w:rPr>
            </w:pPr>
          </w:p>
          <w:p w:rsidR="00553FE5" w:rsidRDefault="000238A1">
            <w:pPr>
              <w:spacing w:after="0" w:line="240" w:lineRule="auto"/>
              <w:jc w:val="center"/>
            </w:pPr>
            <w:r>
              <w:rPr>
                <w:rFonts w:ascii="sans-serif" w:eastAsia="sans-serif" w:hAnsi="sans-serif" w:cs="sans-serif"/>
                <w:b/>
                <w:sz w:val="20"/>
              </w:rPr>
              <w:t>7,60</w:t>
            </w:r>
          </w:p>
        </w:tc>
      </w:tr>
    </w:tbl>
    <w:p w:rsidR="00553FE5" w:rsidRDefault="00553FE5">
      <w:pPr>
        <w:spacing w:after="0" w:line="240" w:lineRule="auto"/>
        <w:rPr>
          <w:rFonts w:ascii="Times New Roman" w:eastAsia="Times New Roman" w:hAnsi="Times New Roman" w:cs="Times New Roman"/>
          <w:sz w:val="20"/>
        </w:rPr>
      </w:pPr>
    </w:p>
    <w:p w:rsidR="00553FE5" w:rsidRDefault="000238A1">
      <w:pPr>
        <w:spacing w:after="0" w:line="240" w:lineRule="auto"/>
        <w:ind w:left="-426"/>
        <w:jc w:val="both"/>
        <w:rPr>
          <w:rFonts w:ascii="Times New Roman" w:eastAsia="Times New Roman" w:hAnsi="Times New Roman" w:cs="Times New Roman"/>
        </w:rPr>
      </w:pPr>
      <w:r>
        <w:rPr>
          <w:rFonts w:ascii="Times New Roman" w:eastAsia="Times New Roman" w:hAnsi="Times New Roman" w:cs="Times New Roman"/>
          <w:sz w:val="24"/>
        </w:rPr>
        <w:t xml:space="preserve">         Na wniosek radnych Komisji Budżetu Infrastruktury Komunalnej                        </w:t>
      </w:r>
      <w:r>
        <w:rPr>
          <w:rFonts w:ascii="Times New Roman" w:eastAsia="Times New Roman" w:hAnsi="Times New Roman" w:cs="Times New Roman"/>
        </w:rPr>
        <w:t xml:space="preserve">     </w:t>
      </w:r>
    </w:p>
    <w:p w:rsidR="00553FE5" w:rsidRDefault="000238A1">
      <w:pPr>
        <w:spacing w:after="0" w:line="240" w:lineRule="auto"/>
        <w:ind w:left="-426"/>
        <w:jc w:val="both"/>
        <w:rPr>
          <w:rFonts w:ascii="Times New Roman" w:eastAsia="Times New Roman" w:hAnsi="Times New Roman" w:cs="Times New Roman"/>
        </w:rPr>
      </w:pPr>
      <w:r>
        <w:rPr>
          <w:rFonts w:ascii="Times New Roman" w:eastAsia="Times New Roman" w:hAnsi="Times New Roman" w:cs="Times New Roman"/>
        </w:rPr>
        <w:t xml:space="preserve">          Wójt przedstawił i szczegółowo omówił zaległości w opłatach za gospodarowanie odpadami na </w:t>
      </w:r>
    </w:p>
    <w:p w:rsidR="00553FE5" w:rsidRDefault="000238A1">
      <w:pPr>
        <w:spacing w:after="0" w:line="240" w:lineRule="auto"/>
        <w:ind w:left="-426"/>
        <w:jc w:val="both"/>
        <w:rPr>
          <w:rFonts w:ascii="Times New Roman" w:eastAsia="Times New Roman" w:hAnsi="Times New Roman" w:cs="Times New Roman"/>
        </w:rPr>
      </w:pPr>
      <w:r>
        <w:rPr>
          <w:rFonts w:ascii="Times New Roman" w:eastAsia="Times New Roman" w:hAnsi="Times New Roman" w:cs="Times New Roman"/>
        </w:rPr>
        <w:t xml:space="preserve">          dzień31 maja 2016 roku tj.; udział w zaległościach 26% w odpadach niesegregowanych, 31 % w </w:t>
      </w:r>
    </w:p>
    <w:p w:rsidR="00553FE5" w:rsidRDefault="000238A1">
      <w:pPr>
        <w:spacing w:after="0" w:line="240" w:lineRule="auto"/>
        <w:ind w:left="-426"/>
        <w:jc w:val="both"/>
        <w:rPr>
          <w:rFonts w:ascii="Times New Roman" w:eastAsia="Times New Roman" w:hAnsi="Times New Roman" w:cs="Times New Roman"/>
        </w:rPr>
      </w:pPr>
      <w:r>
        <w:rPr>
          <w:rFonts w:ascii="Times New Roman" w:eastAsia="Times New Roman" w:hAnsi="Times New Roman" w:cs="Times New Roman"/>
        </w:rPr>
        <w:t xml:space="preserve">         odpadach segregowanych, 43% w odpadach segregowanych + kompostowniki. </w:t>
      </w:r>
    </w:p>
    <w:p w:rsidR="00553FE5" w:rsidRDefault="00553FE5">
      <w:pPr>
        <w:spacing w:after="0" w:line="240" w:lineRule="auto"/>
        <w:jc w:val="both"/>
        <w:rPr>
          <w:rFonts w:ascii="Times New Roman" w:eastAsia="Times New Roman" w:hAnsi="Times New Roman" w:cs="Times New Roman"/>
        </w:rPr>
      </w:pPr>
    </w:p>
    <w:p w:rsidR="00553FE5" w:rsidRDefault="000238A1">
      <w:pPr>
        <w:spacing w:after="0" w:line="240" w:lineRule="auto"/>
        <w:ind w:left="-426"/>
        <w:jc w:val="both"/>
        <w:rPr>
          <w:rFonts w:ascii="Times New Roman" w:eastAsia="Times New Roman" w:hAnsi="Times New Roman" w:cs="Times New Roman"/>
          <w:sz w:val="24"/>
        </w:rPr>
      </w:pPr>
      <w:r>
        <w:rPr>
          <w:rFonts w:ascii="Times New Roman" w:eastAsia="Times New Roman" w:hAnsi="Times New Roman" w:cs="Times New Roman"/>
          <w:sz w:val="24"/>
        </w:rPr>
        <w:t xml:space="preserve">                                                                                     załącznik </w:t>
      </w:r>
      <w:r>
        <w:rPr>
          <w:rFonts w:ascii="Times New Roman" w:eastAsia="Times New Roman" w:hAnsi="Times New Roman" w:cs="Times New Roman"/>
          <w:b/>
          <w:sz w:val="24"/>
        </w:rPr>
        <w:t>Nr 15, 16</w:t>
      </w:r>
      <w:r>
        <w:rPr>
          <w:rFonts w:ascii="Times New Roman" w:eastAsia="Times New Roman" w:hAnsi="Times New Roman" w:cs="Times New Roman"/>
          <w:sz w:val="24"/>
        </w:rPr>
        <w:t xml:space="preserve"> do niniejszego protokołu</w:t>
      </w:r>
    </w:p>
    <w:p w:rsidR="00553FE5" w:rsidRDefault="00553FE5">
      <w:pPr>
        <w:spacing w:after="0" w:line="240" w:lineRule="auto"/>
        <w:ind w:left="-426"/>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Przewodniczący Komisji Budżetu i Infrastruktury Komunalnej Piotr Gołębski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Przedmiotowy projekt uchwały omawiano szczegółowo i po naniesieniu poprawek. Komisja</w:t>
      </w:r>
      <w:r>
        <w:rPr>
          <w:rFonts w:ascii="Times New Roman" w:eastAsia="Times New Roman" w:hAnsi="Times New Roman" w:cs="Times New Roman"/>
          <w:b/>
          <w:sz w:val="24"/>
        </w:rPr>
        <w:t xml:space="preserve"> </w:t>
      </w:r>
      <w:r>
        <w:rPr>
          <w:rFonts w:ascii="Times New Roman" w:eastAsia="Times New Roman" w:hAnsi="Times New Roman" w:cs="Times New Roman"/>
          <w:sz w:val="24"/>
        </w:rPr>
        <w:t>w wyniku przeprowadzonego głosowania głosowała „</w:t>
      </w:r>
      <w:r>
        <w:rPr>
          <w:rFonts w:ascii="Times New Roman" w:eastAsia="Times New Roman" w:hAnsi="Times New Roman" w:cs="Times New Roman"/>
          <w:b/>
          <w:sz w:val="24"/>
        </w:rPr>
        <w:t xml:space="preserve">za” 6 </w:t>
      </w:r>
      <w:r>
        <w:rPr>
          <w:rFonts w:ascii="Times New Roman" w:eastAsia="Times New Roman" w:hAnsi="Times New Roman" w:cs="Times New Roman"/>
          <w:sz w:val="24"/>
        </w:rPr>
        <w:t xml:space="preserve">głosów, </w:t>
      </w:r>
      <w:r>
        <w:rPr>
          <w:rFonts w:ascii="Times New Roman" w:eastAsia="Times New Roman" w:hAnsi="Times New Roman" w:cs="Times New Roman"/>
          <w:b/>
          <w:sz w:val="24"/>
        </w:rPr>
        <w:t>„ przeciw ‘’</w:t>
      </w:r>
      <w:r>
        <w:rPr>
          <w:rFonts w:ascii="Times New Roman" w:eastAsia="Times New Roman" w:hAnsi="Times New Roman" w:cs="Times New Roman"/>
          <w:sz w:val="24"/>
        </w:rPr>
        <w:t xml:space="preserve"> nie wystąpiły i</w:t>
      </w:r>
      <w:r>
        <w:rPr>
          <w:rFonts w:ascii="Times New Roman" w:eastAsia="Times New Roman" w:hAnsi="Times New Roman" w:cs="Times New Roman"/>
          <w:b/>
          <w:sz w:val="24"/>
        </w:rPr>
        <w:t xml:space="preserve"> 3 głosy</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wstrzymuję się” </w:t>
      </w:r>
      <w:r>
        <w:rPr>
          <w:rFonts w:ascii="Times New Roman" w:eastAsia="Times New Roman" w:hAnsi="Times New Roman" w:cs="Times New Roman"/>
          <w:sz w:val="24"/>
        </w:rPr>
        <w:t xml:space="preserve">( radna Iwona Niedźwiedzińska, Alicja Kozak, Sylwia Przedwojewska)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Dyskusja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W dyskusji na temat zaległości udział wzięli: radna Sylwia Przedwojewska, radny Piotr Gołębski, Przewodniczący Rady Gminy Paweł Pawłowicz, radny Dariusz Podkański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Odpowiedzi udzielił </w:t>
      </w:r>
      <w:r>
        <w:rPr>
          <w:rFonts w:ascii="Times New Roman" w:eastAsia="Times New Roman" w:hAnsi="Times New Roman" w:cs="Times New Roman"/>
          <w:b/>
          <w:sz w:val="24"/>
        </w:rPr>
        <w:t>Wójt Kamil Kowalski</w:t>
      </w:r>
      <w:r>
        <w:rPr>
          <w:rFonts w:ascii="Times New Roman" w:eastAsia="Times New Roman" w:hAnsi="Times New Roman" w:cs="Times New Roman"/>
          <w:sz w:val="24"/>
        </w:rPr>
        <w:t xml:space="preserve"> – po nowych ustalonych stawkach my z informacją o zaległościach będziemy wysyłać do Urzędu Skarbowego i będzie to przeprowadzane w postępowaniu karno-skarbowym.  Pamiętajcie państwo, że nas zaczną naciskać wytyczne unijne.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Paweł Pawłowicz-</w:t>
      </w:r>
      <w:r>
        <w:rPr>
          <w:rFonts w:ascii="Times New Roman" w:eastAsia="Times New Roman" w:hAnsi="Times New Roman" w:cs="Times New Roman"/>
          <w:sz w:val="24"/>
        </w:rPr>
        <w:t>po wprowadzeniu tych nowych stawek po okresie półrocznym prosiłbym o przedstawienie informacji przez Skarbnika czy te zadłużenia maleją czy też zostają na tym samym poziomie.</w:t>
      </w:r>
      <w:r>
        <w:rPr>
          <w:rFonts w:ascii="Times New Roman" w:eastAsia="Times New Roman" w:hAnsi="Times New Roman" w:cs="Times New Roman"/>
          <w:b/>
          <w:sz w:val="24"/>
        </w:rPr>
        <w:t xml:space="preserv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Więcej pytań i uwag nie stwierdzono</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Paweł Pawłowicz -</w:t>
      </w:r>
      <w:r>
        <w:rPr>
          <w:rFonts w:ascii="Times New Roman" w:eastAsia="Times New Roman" w:hAnsi="Times New Roman" w:cs="Times New Roman"/>
          <w:sz w:val="24"/>
        </w:rPr>
        <w:t>przed przystąpieniem do głosowania przeczytał projekt uchwały</w:t>
      </w:r>
      <w:r>
        <w:rPr>
          <w:rFonts w:ascii="Times New Roman" w:eastAsia="Times New Roman" w:hAnsi="Times New Roman" w:cs="Times New Roman"/>
          <w:b/>
          <w:sz w:val="24"/>
        </w:rPr>
        <w:t xml:space="preserve"> </w:t>
      </w:r>
      <w:r>
        <w:rPr>
          <w:rFonts w:ascii="Times New Roman" w:eastAsia="Times New Roman" w:hAnsi="Times New Roman" w:cs="Times New Roman"/>
          <w:sz w:val="24"/>
        </w:rPr>
        <w:t>w sprawie</w:t>
      </w:r>
      <w:r>
        <w:rPr>
          <w:rFonts w:ascii="Times New Roman" w:eastAsia="Times New Roman" w:hAnsi="Times New Roman" w:cs="Times New Roman"/>
          <w:b/>
          <w:sz w:val="24"/>
        </w:rPr>
        <w:t xml:space="preserve"> </w:t>
      </w:r>
      <w:r>
        <w:rPr>
          <w:rFonts w:ascii="Times New Roman" w:eastAsia="Times New Roman" w:hAnsi="Times New Roman" w:cs="Times New Roman"/>
          <w:sz w:val="24"/>
        </w:rPr>
        <w:t>przedmiotowej wraz z naniesionymi autopoprawkami zgłoszonymi przez Skarbnika Gminy przez Wójta Gminy oraz stawkami proponowanymi przez Komisję Budżetową, czyli za Stawka zł dla mieszkańca za odpady zbierane nieselektywnie 24 zł, Stawka zł dla mieszkańca posiadającego Kartę Dużej Rodziny za odpady zbierane nieselektywnie 19, 20, Stawka zł dla mieszkańca za odpady zbierane selektywnie 12 zł, Stawka zł dla mieszkańca posiadającego Kartę Dużej Rodziny za odpady zbierane selektywnie 9.60, Stawka zł dla mieszkańca za odpady zbierane selektywnie i posiadającego kompostownik 9, 50, Stawka zł dla mieszkańca posiadającego KDR za odpady zbierane selektywnie i posiadającego kompostownik 7, 60 oznajmił, że w czasie głosowania na sali obrad obecnych</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jest </w:t>
      </w:r>
      <w:r>
        <w:rPr>
          <w:rFonts w:ascii="Times New Roman" w:eastAsia="Times New Roman" w:hAnsi="Times New Roman" w:cs="Times New Roman"/>
          <w:b/>
          <w:sz w:val="24"/>
        </w:rPr>
        <w:t>12</w:t>
      </w:r>
      <w:r>
        <w:rPr>
          <w:rFonts w:ascii="Times New Roman" w:eastAsia="Times New Roman" w:hAnsi="Times New Roman" w:cs="Times New Roman"/>
          <w:sz w:val="24"/>
        </w:rPr>
        <w:t xml:space="preserve"> radnych W wyniku przeprowadzonego głosowania jawnego </w:t>
      </w:r>
      <w:r>
        <w:rPr>
          <w:rFonts w:ascii="Times New Roman" w:eastAsia="Times New Roman" w:hAnsi="Times New Roman" w:cs="Times New Roman"/>
          <w:b/>
          <w:sz w:val="24"/>
        </w:rPr>
        <w:t>głosowało 12</w:t>
      </w:r>
      <w:r>
        <w:rPr>
          <w:rFonts w:ascii="Times New Roman" w:eastAsia="Times New Roman" w:hAnsi="Times New Roman" w:cs="Times New Roman"/>
          <w:sz w:val="24"/>
        </w:rPr>
        <w:t xml:space="preserve"> radnych, </w:t>
      </w:r>
      <w:r>
        <w:rPr>
          <w:rFonts w:ascii="Times New Roman" w:eastAsia="Times New Roman" w:hAnsi="Times New Roman" w:cs="Times New Roman"/>
          <w:b/>
          <w:sz w:val="24"/>
        </w:rPr>
        <w:t xml:space="preserve">12 </w:t>
      </w:r>
      <w:r>
        <w:rPr>
          <w:rFonts w:ascii="Times New Roman" w:eastAsia="Times New Roman" w:hAnsi="Times New Roman" w:cs="Times New Roman"/>
          <w:sz w:val="24"/>
        </w:rPr>
        <w:t xml:space="preserve">głosów </w:t>
      </w:r>
      <w:r>
        <w:rPr>
          <w:rFonts w:ascii="Times New Roman" w:eastAsia="Times New Roman" w:hAnsi="Times New Roman" w:cs="Times New Roman"/>
          <w:b/>
          <w:sz w:val="24"/>
        </w:rPr>
        <w:t>„za”</w:t>
      </w:r>
      <w:r>
        <w:rPr>
          <w:rFonts w:ascii="Times New Roman" w:eastAsia="Times New Roman" w:hAnsi="Times New Roman" w:cs="Times New Roman"/>
          <w:sz w:val="24"/>
        </w:rPr>
        <w:t xml:space="preserve"> głosy „ </w:t>
      </w:r>
      <w:r>
        <w:rPr>
          <w:rFonts w:ascii="Times New Roman" w:eastAsia="Times New Roman" w:hAnsi="Times New Roman" w:cs="Times New Roman"/>
          <w:b/>
          <w:sz w:val="24"/>
        </w:rPr>
        <w:t>przeciw</w:t>
      </w:r>
      <w:r>
        <w:rPr>
          <w:rFonts w:ascii="Times New Roman" w:eastAsia="Times New Roman" w:hAnsi="Times New Roman" w:cs="Times New Roman"/>
          <w:sz w:val="24"/>
        </w:rPr>
        <w:t>”, i głosy ‘</w:t>
      </w:r>
      <w:r>
        <w:rPr>
          <w:rFonts w:ascii="Times New Roman" w:eastAsia="Times New Roman" w:hAnsi="Times New Roman" w:cs="Times New Roman"/>
          <w:b/>
          <w:sz w:val="24"/>
        </w:rPr>
        <w:t>’wstrzymuje się</w:t>
      </w:r>
      <w:r>
        <w:rPr>
          <w:rFonts w:ascii="Times New Roman" w:eastAsia="Times New Roman" w:hAnsi="Times New Roman" w:cs="Times New Roman"/>
          <w:sz w:val="24"/>
        </w:rPr>
        <w:t>’’ nie wystąpiły</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Uchwała otrzymała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Nr XVII / 97/2016</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Ad.7.5 Wzoru deklaracji o wysokości opłaty za gospodarowanie odpadami komunalnymi składanej przez właściciela nieruchomości</w:t>
      </w:r>
    </w:p>
    <w:p w:rsidR="00553FE5" w:rsidRDefault="000238A1">
      <w:pPr>
        <w:spacing w:after="0" w:line="240" w:lineRule="auto"/>
        <w:ind w:left="-426"/>
        <w:jc w:val="both"/>
        <w:rPr>
          <w:rFonts w:ascii="Times New Roman" w:eastAsia="Times New Roman" w:hAnsi="Times New Roman" w:cs="Times New Roman"/>
          <w:sz w:val="24"/>
        </w:rPr>
      </w:pPr>
      <w:r>
        <w:rPr>
          <w:rFonts w:ascii="Times New Roman" w:eastAsia="Times New Roman" w:hAnsi="Times New Roman" w:cs="Times New Roman"/>
          <w:b/>
          <w:sz w:val="24"/>
        </w:rPr>
        <w:t xml:space="preserve">      Wójt Gminy Kamil Kowalski- </w:t>
      </w:r>
      <w:r>
        <w:rPr>
          <w:rFonts w:ascii="Times New Roman" w:eastAsia="Times New Roman" w:hAnsi="Times New Roman" w:cs="Times New Roman"/>
          <w:sz w:val="24"/>
        </w:rPr>
        <w:t xml:space="preserve">Rada gminy, uwzględniając konieczność zapewnienia   </w:t>
      </w:r>
    </w:p>
    <w:p w:rsidR="00553FE5" w:rsidRDefault="000238A1">
      <w:pPr>
        <w:spacing w:after="0" w:line="240" w:lineRule="auto"/>
        <w:ind w:left="-426"/>
        <w:jc w:val="both"/>
        <w:rPr>
          <w:rFonts w:ascii="Times New Roman" w:eastAsia="Times New Roman" w:hAnsi="Times New Roman" w:cs="Times New Roman"/>
          <w:sz w:val="24"/>
        </w:rPr>
      </w:pPr>
      <w:r>
        <w:rPr>
          <w:rFonts w:ascii="Times New Roman" w:eastAsia="Times New Roman" w:hAnsi="Times New Roman" w:cs="Times New Roman"/>
          <w:sz w:val="24"/>
        </w:rPr>
        <w:t xml:space="preserve">       prawidłowego obliczenia wysokości opłaty za gospodarowanie odpadami komunalnymi,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określi, w drodze uchwały stanowiącej akt prawa miejscowego, wzór deklaracji o wysokości opłaty za gospodarowanie odpadami komunalnymi składanej przez właścicieli nieruchomości, obejmujący objaśnienia dotyczące sposobu jej wypełnienia oraz pouczenie, że deklaracja stanowi podstawę do wystawienia tytułu wykonawczego. Uchwała zawiera także informację o terminach i miejscu składania deklaracji. Rada gminy w uchwale, o której mowa w ust. 1, może określić wykaz dokumentów potwierdzających dane zawarte w deklaracji o wysokości opłaty za gospodarowanie odpadami komunalnymi. Właściciel nieruchomości jest zobowiązany złożyć do wójta deklarację w terminie 14 dni od dnia zamieszkania na danej nieruchomości pierwszego mieszkańca lub powstania na danej nieruchomości odpadów komunalnych. W przypadku zmiany danych będących podstawą ustalenia wysokości należnej </w:t>
      </w:r>
      <w:r>
        <w:rPr>
          <w:rFonts w:ascii="Times New Roman" w:eastAsia="Times New Roman" w:hAnsi="Times New Roman" w:cs="Times New Roman"/>
          <w:sz w:val="24"/>
        </w:rPr>
        <w:lastRenderedPageBreak/>
        <w:t>opłaty za gospodarowanie odpadami komunalnymi lub określonej w deklaracji ilości odpadów komunalnych powstających na danej nieruchomości, właściciel nieruchomości jest zobowiązany złożyć nową deklarację w terminie 14 dni od dnia nastąpienia zmiany. Opłatę za gospodarowanie odpadami komunalnymi w zmienionej wysokości uiszcza się za miesiąc, w którym nastąpiła zmiana. W przypadku uchwalenia nowej stawki opłaty za gospodarowanie odpadami komunalnymi wójt, zawiadamia właściciela nieruchomości o wysokości opłaty za gospodarowanie odpadami komunalnymi wyliczonej, jako iloczyn nowej stawki opłaty i danych podanych w deklaracji. W takim przypadku właściciel nieruchomości nie jest zobowiązany do złożenia nowej deklaracji i uiszcza opłatę za gospodarowanie odpadami komunalnymi w wysokości podanej w zawiadomieniu. W nowych wzorach deklaracji znalazły się elementy wymagane nowelizacją ustawy o utrzymaniu czystości i porządku oraz uregulowanie dotyczące posiadaczy Karty Dużej Rodziny w związku ze zwolnieniem z części opłaty na podstawie uchwały odrębnej</w:t>
      </w:r>
      <w:r>
        <w:rPr>
          <w:rFonts w:ascii="Arial" w:eastAsia="Arial" w:hAnsi="Arial" w:cs="Arial"/>
          <w:sz w:val="20"/>
        </w:rPr>
        <w:t>.</w:t>
      </w:r>
      <w:r>
        <w:rPr>
          <w:rFonts w:ascii="Times New Roman" w:eastAsia="Times New Roman" w:hAnsi="Times New Roman" w:cs="Times New Roman"/>
          <w:sz w:val="24"/>
        </w:rPr>
        <w:t xml:space="preserv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załącznik </w:t>
      </w:r>
      <w:r>
        <w:rPr>
          <w:rFonts w:ascii="Times New Roman" w:eastAsia="Times New Roman" w:hAnsi="Times New Roman" w:cs="Times New Roman"/>
          <w:b/>
          <w:sz w:val="24"/>
        </w:rPr>
        <w:t>Nr 17</w:t>
      </w:r>
      <w:r>
        <w:rPr>
          <w:rFonts w:ascii="Times New Roman" w:eastAsia="Times New Roman" w:hAnsi="Times New Roman" w:cs="Times New Roman"/>
          <w:sz w:val="24"/>
        </w:rPr>
        <w:t>do niniejszego protokołu</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Komisji Budżetu i Infrastruktury Komunalnej Piotr Gołębski Przedmiotowy</w:t>
      </w:r>
      <w:r>
        <w:rPr>
          <w:rFonts w:ascii="Times New Roman" w:eastAsia="Times New Roman" w:hAnsi="Times New Roman" w:cs="Times New Roman"/>
          <w:sz w:val="24"/>
        </w:rPr>
        <w:t xml:space="preserve"> projekt uchwały omawiano szczegółowo i po naniesieniu poprawek. Komisja</w:t>
      </w:r>
      <w:r>
        <w:rPr>
          <w:rFonts w:ascii="Times New Roman" w:eastAsia="Times New Roman" w:hAnsi="Times New Roman" w:cs="Times New Roman"/>
          <w:b/>
          <w:sz w:val="24"/>
        </w:rPr>
        <w:t xml:space="preserve"> </w:t>
      </w:r>
      <w:r>
        <w:rPr>
          <w:rFonts w:ascii="Times New Roman" w:eastAsia="Times New Roman" w:hAnsi="Times New Roman" w:cs="Times New Roman"/>
          <w:sz w:val="24"/>
        </w:rPr>
        <w:t>w wyniku przeprowadzonego głosowania głosowała „</w:t>
      </w:r>
      <w:r>
        <w:rPr>
          <w:rFonts w:ascii="Times New Roman" w:eastAsia="Times New Roman" w:hAnsi="Times New Roman" w:cs="Times New Roman"/>
          <w:b/>
          <w:sz w:val="24"/>
        </w:rPr>
        <w:t xml:space="preserve">za” 9 </w:t>
      </w:r>
      <w:r>
        <w:rPr>
          <w:rFonts w:ascii="Times New Roman" w:eastAsia="Times New Roman" w:hAnsi="Times New Roman" w:cs="Times New Roman"/>
          <w:sz w:val="24"/>
        </w:rPr>
        <w:t xml:space="preserve">głosów, </w:t>
      </w:r>
      <w:r>
        <w:rPr>
          <w:rFonts w:ascii="Times New Roman" w:eastAsia="Times New Roman" w:hAnsi="Times New Roman" w:cs="Times New Roman"/>
          <w:b/>
          <w:sz w:val="24"/>
        </w:rPr>
        <w:t>„ przeciw ‘’</w:t>
      </w:r>
      <w:r>
        <w:rPr>
          <w:rFonts w:ascii="Times New Roman" w:eastAsia="Times New Roman" w:hAnsi="Times New Roman" w:cs="Times New Roman"/>
          <w:sz w:val="24"/>
        </w:rPr>
        <w:t xml:space="preserve"> nie wystąpiły </w:t>
      </w:r>
      <w:r>
        <w:rPr>
          <w:rFonts w:ascii="Times New Roman" w:eastAsia="Times New Roman" w:hAnsi="Times New Roman" w:cs="Times New Roman"/>
          <w:b/>
          <w:sz w:val="24"/>
        </w:rPr>
        <w:t>głosy</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wstrzymuję się” </w:t>
      </w:r>
      <w:r>
        <w:rPr>
          <w:rFonts w:ascii="Times New Roman" w:eastAsia="Times New Roman" w:hAnsi="Times New Roman" w:cs="Times New Roman"/>
          <w:sz w:val="24"/>
        </w:rPr>
        <w:t xml:space="preserve">nie wystąpiły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Dyskusja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Radna Iwona Niedźwiedzińska- czy</w:t>
      </w:r>
      <w:r>
        <w:rPr>
          <w:rFonts w:ascii="Times New Roman" w:eastAsia="Times New Roman" w:hAnsi="Times New Roman" w:cs="Times New Roman"/>
          <w:sz w:val="24"/>
        </w:rPr>
        <w:t xml:space="preserve"> nie szkoda pieniędzy, aby wysłać do wszystkich mieszkańców taką deklarację wraz z informacją.</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Radny Piotr Gołębski –</w:t>
      </w:r>
      <w:r>
        <w:rPr>
          <w:rFonts w:ascii="Times New Roman" w:eastAsia="Times New Roman" w:hAnsi="Times New Roman" w:cs="Times New Roman"/>
          <w:sz w:val="24"/>
        </w:rPr>
        <w:t>uważam, że nie należy wysyłać do każdego informacji wystarczy zamieścić wzór deklaracji do uzyskania w urzędzie bądź na stronie internetowej lub u sołtysa.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Paweł Pawłowicz- wg</w:t>
      </w:r>
      <w:r>
        <w:rPr>
          <w:rFonts w:ascii="Times New Roman" w:eastAsia="Times New Roman" w:hAnsi="Times New Roman" w:cs="Times New Roman"/>
          <w:sz w:val="24"/>
        </w:rPr>
        <w:t xml:space="preserve"> deklaracji mamy 4149 mieszkańców a według GUS mamy 4338.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Pr>
          <w:rFonts w:ascii="Times New Roman" w:eastAsia="Times New Roman" w:hAnsi="Times New Roman" w:cs="Times New Roman"/>
          <w:b/>
          <w:sz w:val="24"/>
        </w:rPr>
        <w:t>Kierownik Gminnego Ośrodka Pomocy Społecznej Małgorzata Gajewicz –</w:t>
      </w:r>
      <w:r>
        <w:rPr>
          <w:rFonts w:ascii="Times New Roman" w:eastAsia="Times New Roman" w:hAnsi="Times New Roman" w:cs="Times New Roman"/>
          <w:sz w:val="24"/>
        </w:rPr>
        <w:t xml:space="preserve">do sprawozdania zawsze brane są dane z GUS.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Wójt Gminy Kamil Kowalski –</w:t>
      </w:r>
      <w:r>
        <w:rPr>
          <w:rFonts w:ascii="Times New Roman" w:eastAsia="Times New Roman" w:hAnsi="Times New Roman" w:cs="Times New Roman"/>
          <w:sz w:val="24"/>
        </w:rPr>
        <w:t>liczba mieszkańców 4299 na dzień 1.03.Br a 4149 osób</w:t>
      </w:r>
      <w:r>
        <w:rPr>
          <w:rFonts w:ascii="Times New Roman" w:eastAsia="Times New Roman" w:hAnsi="Times New Roman" w:cs="Times New Roman"/>
          <w:b/>
          <w:sz w:val="24"/>
        </w:rPr>
        <w:t>, które</w:t>
      </w:r>
      <w:r>
        <w:rPr>
          <w:rFonts w:ascii="Times New Roman" w:eastAsia="Times New Roman" w:hAnsi="Times New Roman" w:cs="Times New Roman"/>
          <w:sz w:val="24"/>
        </w:rPr>
        <w:t xml:space="preserve"> deklarują</w:t>
      </w:r>
      <w:r>
        <w:rPr>
          <w:rFonts w:ascii="Times New Roman" w:eastAsia="Times New Roman" w:hAnsi="Times New Roman" w:cs="Times New Roman"/>
          <w:b/>
          <w:sz w:val="24"/>
        </w:rPr>
        <w:t xml:space="preserve"> ( osoby, które są zameldowane a nie mieszkają osoby, które wyjechały za granicę)</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Więcej pytań i uwag nie stwierdzono</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Paweł Pawłowicz -</w:t>
      </w:r>
      <w:r>
        <w:rPr>
          <w:rFonts w:ascii="Times New Roman" w:eastAsia="Times New Roman" w:hAnsi="Times New Roman" w:cs="Times New Roman"/>
          <w:sz w:val="24"/>
        </w:rPr>
        <w:t>przed przystąpieniem do głosowania przeczytał projekt uchwały</w:t>
      </w:r>
      <w:r>
        <w:rPr>
          <w:rFonts w:ascii="Times New Roman" w:eastAsia="Times New Roman" w:hAnsi="Times New Roman" w:cs="Times New Roman"/>
          <w:b/>
          <w:sz w:val="24"/>
        </w:rPr>
        <w:t xml:space="preserve"> </w:t>
      </w:r>
      <w:r>
        <w:rPr>
          <w:rFonts w:ascii="Times New Roman" w:eastAsia="Times New Roman" w:hAnsi="Times New Roman" w:cs="Times New Roman"/>
          <w:sz w:val="24"/>
        </w:rPr>
        <w:t>w sprawie</w:t>
      </w:r>
      <w:r>
        <w:rPr>
          <w:rFonts w:ascii="Times New Roman" w:eastAsia="Times New Roman" w:hAnsi="Times New Roman" w:cs="Times New Roman"/>
          <w:b/>
          <w:sz w:val="24"/>
        </w:rPr>
        <w:t xml:space="preserve"> </w:t>
      </w:r>
      <w:r>
        <w:rPr>
          <w:rFonts w:ascii="Times New Roman" w:eastAsia="Times New Roman" w:hAnsi="Times New Roman" w:cs="Times New Roman"/>
          <w:sz w:val="24"/>
        </w:rPr>
        <w:t>przedmiotowej oznajmił, że w czasie głosowania na sali obrad obecnych</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jest </w:t>
      </w:r>
      <w:r>
        <w:rPr>
          <w:rFonts w:ascii="Times New Roman" w:eastAsia="Times New Roman" w:hAnsi="Times New Roman" w:cs="Times New Roman"/>
          <w:b/>
          <w:sz w:val="24"/>
        </w:rPr>
        <w:t>12</w:t>
      </w:r>
      <w:r>
        <w:rPr>
          <w:rFonts w:ascii="Times New Roman" w:eastAsia="Times New Roman" w:hAnsi="Times New Roman" w:cs="Times New Roman"/>
          <w:sz w:val="24"/>
        </w:rPr>
        <w:t xml:space="preserve"> radnych W wyniku przeprowadzonego głosowania jawnego </w:t>
      </w:r>
      <w:r>
        <w:rPr>
          <w:rFonts w:ascii="Times New Roman" w:eastAsia="Times New Roman" w:hAnsi="Times New Roman" w:cs="Times New Roman"/>
          <w:b/>
          <w:sz w:val="24"/>
        </w:rPr>
        <w:t>głosowało 12</w:t>
      </w:r>
      <w:r>
        <w:rPr>
          <w:rFonts w:ascii="Times New Roman" w:eastAsia="Times New Roman" w:hAnsi="Times New Roman" w:cs="Times New Roman"/>
          <w:sz w:val="24"/>
        </w:rPr>
        <w:t xml:space="preserve"> radnych, </w:t>
      </w:r>
      <w:r>
        <w:rPr>
          <w:rFonts w:ascii="Times New Roman" w:eastAsia="Times New Roman" w:hAnsi="Times New Roman" w:cs="Times New Roman"/>
          <w:b/>
          <w:sz w:val="24"/>
        </w:rPr>
        <w:t xml:space="preserve">12 </w:t>
      </w:r>
      <w:r>
        <w:rPr>
          <w:rFonts w:ascii="Times New Roman" w:eastAsia="Times New Roman" w:hAnsi="Times New Roman" w:cs="Times New Roman"/>
          <w:sz w:val="24"/>
        </w:rPr>
        <w:t xml:space="preserve">głosów </w:t>
      </w:r>
      <w:r>
        <w:rPr>
          <w:rFonts w:ascii="Times New Roman" w:eastAsia="Times New Roman" w:hAnsi="Times New Roman" w:cs="Times New Roman"/>
          <w:b/>
          <w:sz w:val="24"/>
        </w:rPr>
        <w:t>„za”</w:t>
      </w:r>
      <w:r>
        <w:rPr>
          <w:rFonts w:ascii="Times New Roman" w:eastAsia="Times New Roman" w:hAnsi="Times New Roman" w:cs="Times New Roman"/>
          <w:sz w:val="24"/>
        </w:rPr>
        <w:t xml:space="preserve"> głosy „ </w:t>
      </w:r>
      <w:r>
        <w:rPr>
          <w:rFonts w:ascii="Times New Roman" w:eastAsia="Times New Roman" w:hAnsi="Times New Roman" w:cs="Times New Roman"/>
          <w:b/>
          <w:sz w:val="24"/>
        </w:rPr>
        <w:t>przeciw</w:t>
      </w:r>
      <w:r>
        <w:rPr>
          <w:rFonts w:ascii="Times New Roman" w:eastAsia="Times New Roman" w:hAnsi="Times New Roman" w:cs="Times New Roman"/>
          <w:sz w:val="24"/>
        </w:rPr>
        <w:t>”, i głosy ‘</w:t>
      </w:r>
      <w:r>
        <w:rPr>
          <w:rFonts w:ascii="Times New Roman" w:eastAsia="Times New Roman" w:hAnsi="Times New Roman" w:cs="Times New Roman"/>
          <w:b/>
          <w:sz w:val="24"/>
        </w:rPr>
        <w:t>’wstrzymuje się</w:t>
      </w:r>
      <w:r>
        <w:rPr>
          <w:rFonts w:ascii="Times New Roman" w:eastAsia="Times New Roman" w:hAnsi="Times New Roman" w:cs="Times New Roman"/>
          <w:sz w:val="24"/>
        </w:rPr>
        <w:t>’’ nie wystąpiły</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Uchwała otrzymała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Nr XVII / 98/2016</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Ad.7.6.Przystąpienia do sporządzenia Lokalnego Programu Rewitalizacji Gminy Janowice Wielkie na lata 2016 – 2023</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Wójt Gminy Kamil Kowalski- jest to krótka uchwała. </w:t>
      </w:r>
      <w:r>
        <w:rPr>
          <w:rFonts w:ascii="Times New Roman" w:eastAsia="Times New Roman" w:hAnsi="Times New Roman" w:cs="Times New Roman"/>
          <w:sz w:val="24"/>
        </w:rPr>
        <w:t xml:space="preserve">Lokalny Program Rewitalizacji jest rodzajem takiego programu. W wyniku prac nad jego sporządzeniem powstanie diagnoza sytuacji społecznej, gospodarczej, przestrzennej itp. Zidentyfikowane zostaną niekorzystne zjawiska i przyczyny degradacji wybranych obszarów, jak również kierunki działań rewitalizacyjnych do 2023 r. Sporządzenie Lokalnego Programu Rewitalizacji umożliwi Gminie i innym podmiotom z jej obszaru ubiegać się o dofinansowanie unijne na działania rewitalizacyjne. Opracowanie dokumentu w oparciu o konsultacje społeczne zostanie </w:t>
      </w:r>
      <w:r>
        <w:rPr>
          <w:rFonts w:ascii="Times New Roman" w:eastAsia="Times New Roman" w:hAnsi="Times New Roman" w:cs="Times New Roman"/>
          <w:sz w:val="24"/>
        </w:rPr>
        <w:lastRenderedPageBreak/>
        <w:t>dokonane przez firmę zewnętrzną wyłonioną w procedurze zapytania ofertowego. Powiedział też żeby uzyskać jakiekolwiek środki RPO jest konieczne podjąć taką uchwałę.</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załącznik </w:t>
      </w:r>
      <w:r>
        <w:rPr>
          <w:rFonts w:ascii="Times New Roman" w:eastAsia="Times New Roman" w:hAnsi="Times New Roman" w:cs="Times New Roman"/>
          <w:b/>
          <w:sz w:val="24"/>
        </w:rPr>
        <w:t>Nr 18</w:t>
      </w:r>
      <w:r w:rsidR="003956F7">
        <w:rPr>
          <w:rFonts w:ascii="Times New Roman" w:eastAsia="Times New Roman" w:hAnsi="Times New Roman" w:cs="Times New Roman"/>
          <w:b/>
          <w:sz w:val="24"/>
        </w:rPr>
        <w:t xml:space="preserve"> </w:t>
      </w:r>
      <w:r>
        <w:rPr>
          <w:rFonts w:ascii="Times New Roman" w:eastAsia="Times New Roman" w:hAnsi="Times New Roman" w:cs="Times New Roman"/>
          <w:sz w:val="24"/>
        </w:rPr>
        <w:t>do niniejszego protokołu</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Przewodniczący Komisji Budżetu i Infrastruktury Komunalnej Piotr Gołębski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Przedmiotowy projekt uchwały omawiano szczegółowo i po naniesieniu poprawek. Komisja</w:t>
      </w:r>
      <w:r>
        <w:rPr>
          <w:rFonts w:ascii="Times New Roman" w:eastAsia="Times New Roman" w:hAnsi="Times New Roman" w:cs="Times New Roman"/>
          <w:b/>
          <w:sz w:val="24"/>
        </w:rPr>
        <w:t xml:space="preserve"> </w:t>
      </w:r>
      <w:r>
        <w:rPr>
          <w:rFonts w:ascii="Times New Roman" w:eastAsia="Times New Roman" w:hAnsi="Times New Roman" w:cs="Times New Roman"/>
          <w:sz w:val="24"/>
        </w:rPr>
        <w:t>w wyniku przeprowadzonego głosowania głosowała „</w:t>
      </w:r>
      <w:r>
        <w:rPr>
          <w:rFonts w:ascii="Times New Roman" w:eastAsia="Times New Roman" w:hAnsi="Times New Roman" w:cs="Times New Roman"/>
          <w:b/>
          <w:sz w:val="24"/>
        </w:rPr>
        <w:t xml:space="preserve">za” 9 </w:t>
      </w:r>
      <w:r>
        <w:rPr>
          <w:rFonts w:ascii="Times New Roman" w:eastAsia="Times New Roman" w:hAnsi="Times New Roman" w:cs="Times New Roman"/>
          <w:sz w:val="24"/>
        </w:rPr>
        <w:t xml:space="preserve">głosów, </w:t>
      </w:r>
      <w:r>
        <w:rPr>
          <w:rFonts w:ascii="Times New Roman" w:eastAsia="Times New Roman" w:hAnsi="Times New Roman" w:cs="Times New Roman"/>
          <w:b/>
          <w:sz w:val="24"/>
        </w:rPr>
        <w:t>„ przeciw ‘’</w:t>
      </w:r>
      <w:r>
        <w:rPr>
          <w:rFonts w:ascii="Times New Roman" w:eastAsia="Times New Roman" w:hAnsi="Times New Roman" w:cs="Times New Roman"/>
          <w:sz w:val="24"/>
        </w:rPr>
        <w:t xml:space="preserve"> nie wystąpiły </w:t>
      </w:r>
      <w:r>
        <w:rPr>
          <w:rFonts w:ascii="Times New Roman" w:eastAsia="Times New Roman" w:hAnsi="Times New Roman" w:cs="Times New Roman"/>
          <w:b/>
          <w:sz w:val="24"/>
        </w:rPr>
        <w:t>głosy</w:t>
      </w:r>
      <w:r>
        <w:rPr>
          <w:rFonts w:ascii="Times New Roman" w:eastAsia="Times New Roman" w:hAnsi="Times New Roman" w:cs="Times New Roman"/>
          <w:sz w:val="24"/>
        </w:rPr>
        <w:t xml:space="preserve"> „</w:t>
      </w:r>
      <w:r>
        <w:rPr>
          <w:rFonts w:ascii="Times New Roman" w:eastAsia="Times New Roman" w:hAnsi="Times New Roman" w:cs="Times New Roman"/>
          <w:b/>
          <w:sz w:val="24"/>
        </w:rPr>
        <w:t xml:space="preserve">wstrzymuję się” </w:t>
      </w:r>
      <w:r>
        <w:rPr>
          <w:rFonts w:ascii="Times New Roman" w:eastAsia="Times New Roman" w:hAnsi="Times New Roman" w:cs="Times New Roman"/>
          <w:sz w:val="24"/>
        </w:rPr>
        <w:t xml:space="preserve">nie wystąpiły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Dyskusja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Radna Iwona Niedźwiedzińska- </w:t>
      </w:r>
      <w:r>
        <w:rPr>
          <w:rFonts w:ascii="Times New Roman" w:eastAsia="Times New Roman" w:hAnsi="Times New Roman" w:cs="Times New Roman"/>
          <w:sz w:val="24"/>
        </w:rPr>
        <w:t xml:space="preserve">tak jak już wspomniałam na komisji i uzgodnione zostało, że Wójt w opracowaniu tej rewitalizacji zapozna aktywne wspólnoty społeczne, które równo mogłyby wykorzystać te środki. Tak żeby nie był robiony program za 10-15 tys. zł tylko dla jednej organizacji. Zrodził mi się pomysł do wykorzystania przez radnego powiatowego pana Bogdana </w:t>
      </w:r>
      <w:proofErr w:type="spellStart"/>
      <w:r>
        <w:rPr>
          <w:rFonts w:ascii="Times New Roman" w:eastAsia="Times New Roman" w:hAnsi="Times New Roman" w:cs="Times New Roman"/>
          <w:sz w:val="24"/>
        </w:rPr>
        <w:t>Kamińskiego.Myślę</w:t>
      </w:r>
      <w:proofErr w:type="spellEnd"/>
      <w:r>
        <w:rPr>
          <w:rFonts w:ascii="Times New Roman" w:eastAsia="Times New Roman" w:hAnsi="Times New Roman" w:cs="Times New Roman"/>
          <w:sz w:val="24"/>
        </w:rPr>
        <w:t>, że Pan, jako radny powiatu a zarazem mieszkaniec naszej gminy może wykorzystać i wystąpić do powiatu, aby przyjrzeć się albo zaplanować rewitalizację tego naszego parku przy Domu Pomocy Społecznym w Janowicach Wielkich. Ja ten schemat Panu sprzedaje wzorem Pałacu w Łomnicy, Staniszowie, Wojanowie można środki pozyskać.</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Radny Bogdan Kamiński</w:t>
      </w:r>
      <w:r>
        <w:rPr>
          <w:rFonts w:ascii="Times New Roman" w:eastAsia="Times New Roman" w:hAnsi="Times New Roman" w:cs="Times New Roman"/>
          <w:sz w:val="24"/>
        </w:rPr>
        <w:t xml:space="preserve"> –park ten jest </w:t>
      </w:r>
      <w:proofErr w:type="spellStart"/>
      <w:r>
        <w:rPr>
          <w:rFonts w:ascii="Times New Roman" w:eastAsia="Times New Roman" w:hAnsi="Times New Roman" w:cs="Times New Roman"/>
          <w:sz w:val="24"/>
        </w:rPr>
        <w:t>powiatu.Na</w:t>
      </w:r>
      <w:proofErr w:type="spellEnd"/>
      <w:r>
        <w:rPr>
          <w:rFonts w:ascii="Times New Roman" w:eastAsia="Times New Roman" w:hAnsi="Times New Roman" w:cs="Times New Roman"/>
          <w:sz w:val="24"/>
        </w:rPr>
        <w:t xml:space="preserve"> pewno zasugeruje temat.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Więcej pytań i uwag nie stwierdzono</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Paweł Pawłowicz -</w:t>
      </w:r>
      <w:r>
        <w:rPr>
          <w:rFonts w:ascii="Times New Roman" w:eastAsia="Times New Roman" w:hAnsi="Times New Roman" w:cs="Times New Roman"/>
          <w:sz w:val="24"/>
        </w:rPr>
        <w:t>przed przystąpieniem do głosowania przeczytał projekt uchwały</w:t>
      </w:r>
      <w:r>
        <w:rPr>
          <w:rFonts w:ascii="Times New Roman" w:eastAsia="Times New Roman" w:hAnsi="Times New Roman" w:cs="Times New Roman"/>
          <w:b/>
          <w:sz w:val="24"/>
        </w:rPr>
        <w:t xml:space="preserve"> </w:t>
      </w:r>
      <w:r>
        <w:rPr>
          <w:rFonts w:ascii="Times New Roman" w:eastAsia="Times New Roman" w:hAnsi="Times New Roman" w:cs="Times New Roman"/>
          <w:sz w:val="24"/>
        </w:rPr>
        <w:t>w sprawie</w:t>
      </w:r>
      <w:r>
        <w:rPr>
          <w:rFonts w:ascii="Times New Roman" w:eastAsia="Times New Roman" w:hAnsi="Times New Roman" w:cs="Times New Roman"/>
          <w:b/>
          <w:sz w:val="24"/>
        </w:rPr>
        <w:t xml:space="preserve"> </w:t>
      </w:r>
      <w:r>
        <w:rPr>
          <w:rFonts w:ascii="Times New Roman" w:eastAsia="Times New Roman" w:hAnsi="Times New Roman" w:cs="Times New Roman"/>
          <w:sz w:val="24"/>
        </w:rPr>
        <w:t>przedmiotowej oznajmił, że w czasie głosowania na sali obrad obecnych</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jest </w:t>
      </w:r>
      <w:r>
        <w:rPr>
          <w:rFonts w:ascii="Times New Roman" w:eastAsia="Times New Roman" w:hAnsi="Times New Roman" w:cs="Times New Roman"/>
          <w:b/>
          <w:sz w:val="24"/>
        </w:rPr>
        <w:t>12</w:t>
      </w:r>
      <w:r>
        <w:rPr>
          <w:rFonts w:ascii="Times New Roman" w:eastAsia="Times New Roman" w:hAnsi="Times New Roman" w:cs="Times New Roman"/>
          <w:sz w:val="24"/>
        </w:rPr>
        <w:t xml:space="preserve"> radnych W wyniku przeprowadzonego głosowania jawnego </w:t>
      </w:r>
      <w:r>
        <w:rPr>
          <w:rFonts w:ascii="Times New Roman" w:eastAsia="Times New Roman" w:hAnsi="Times New Roman" w:cs="Times New Roman"/>
          <w:b/>
          <w:sz w:val="24"/>
        </w:rPr>
        <w:t>głosowało 12</w:t>
      </w:r>
      <w:r>
        <w:rPr>
          <w:rFonts w:ascii="Times New Roman" w:eastAsia="Times New Roman" w:hAnsi="Times New Roman" w:cs="Times New Roman"/>
          <w:sz w:val="24"/>
        </w:rPr>
        <w:t xml:space="preserve"> radnych, </w:t>
      </w:r>
      <w:r>
        <w:rPr>
          <w:rFonts w:ascii="Times New Roman" w:eastAsia="Times New Roman" w:hAnsi="Times New Roman" w:cs="Times New Roman"/>
          <w:b/>
          <w:sz w:val="24"/>
        </w:rPr>
        <w:t xml:space="preserve">12 </w:t>
      </w:r>
      <w:r>
        <w:rPr>
          <w:rFonts w:ascii="Times New Roman" w:eastAsia="Times New Roman" w:hAnsi="Times New Roman" w:cs="Times New Roman"/>
          <w:sz w:val="24"/>
        </w:rPr>
        <w:t xml:space="preserve">głosów </w:t>
      </w:r>
      <w:r>
        <w:rPr>
          <w:rFonts w:ascii="Times New Roman" w:eastAsia="Times New Roman" w:hAnsi="Times New Roman" w:cs="Times New Roman"/>
          <w:b/>
          <w:sz w:val="24"/>
        </w:rPr>
        <w:t>„za”</w:t>
      </w:r>
      <w:r>
        <w:rPr>
          <w:rFonts w:ascii="Times New Roman" w:eastAsia="Times New Roman" w:hAnsi="Times New Roman" w:cs="Times New Roman"/>
          <w:sz w:val="24"/>
        </w:rPr>
        <w:t xml:space="preserve"> głosy „ </w:t>
      </w:r>
      <w:r>
        <w:rPr>
          <w:rFonts w:ascii="Times New Roman" w:eastAsia="Times New Roman" w:hAnsi="Times New Roman" w:cs="Times New Roman"/>
          <w:b/>
          <w:sz w:val="24"/>
        </w:rPr>
        <w:t>przeciw</w:t>
      </w:r>
      <w:r>
        <w:rPr>
          <w:rFonts w:ascii="Times New Roman" w:eastAsia="Times New Roman" w:hAnsi="Times New Roman" w:cs="Times New Roman"/>
          <w:sz w:val="24"/>
        </w:rPr>
        <w:t>”, i głosy ‘</w:t>
      </w:r>
      <w:r>
        <w:rPr>
          <w:rFonts w:ascii="Times New Roman" w:eastAsia="Times New Roman" w:hAnsi="Times New Roman" w:cs="Times New Roman"/>
          <w:b/>
          <w:sz w:val="24"/>
        </w:rPr>
        <w:t>’wstrzymuje się</w:t>
      </w:r>
      <w:r>
        <w:rPr>
          <w:rFonts w:ascii="Times New Roman" w:eastAsia="Times New Roman" w:hAnsi="Times New Roman" w:cs="Times New Roman"/>
          <w:sz w:val="24"/>
        </w:rPr>
        <w:t>’’ nie wystąpiły</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Uchwała otrzymała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Nr XVII / 99/2016</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Ad.7.7 przystąpienia do opracowania Strategii Rozwoju Gminy Janowice Wielkie na lata 2016-2025</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Wójt Gminy Kamil Kowalski</w:t>
      </w:r>
      <w:r w:rsidR="003956F7">
        <w:rPr>
          <w:rFonts w:ascii="Times New Roman" w:eastAsia="Times New Roman" w:hAnsi="Times New Roman" w:cs="Times New Roman"/>
          <w:b/>
          <w:sz w:val="24"/>
        </w:rPr>
        <w:t xml:space="preserve"> </w:t>
      </w:r>
      <w:r>
        <w:rPr>
          <w:rFonts w:ascii="Times New Roman" w:eastAsia="Times New Roman" w:hAnsi="Times New Roman" w:cs="Times New Roman"/>
          <w:b/>
          <w:sz w:val="24"/>
        </w:rPr>
        <w:t xml:space="preserve">- </w:t>
      </w:r>
      <w:r>
        <w:rPr>
          <w:rFonts w:ascii="Times New Roman" w:eastAsia="Times New Roman" w:hAnsi="Times New Roman" w:cs="Times New Roman"/>
          <w:sz w:val="24"/>
        </w:rPr>
        <w:t>Z uwagi na kompetencję do uchwalania Strategii, zasadnym jest również wyrażenie zgody, co do samego przystąpienia do opracowywania dokumentu, którego wykonanie wiąże się z usługą podmiotu zewnętrznego i kosztem ok. 10-20 tys. zł. Prace nad Strategią prowadzone będą równolegle z opracowywaniem innych dokumentów programowych. W rezultacie powstania Strategii możliwe będzie ujęcie jej treści m.in. w dokumentach poświęconych rewitalizacji Gminy, którego następstwem będzie możliwość aplikowania o środki zewnętrzne. Dlaczego przystępujemy na lata 2016-2025 nie jest to związane z programem rewitalizacji na lata?2016-2023. Rewitalizacja a strategia muszą funkcjonować razem. Na obecną chwilę nie ma aktualnej strategii do roku 2018 została ujęta perspektywa w poprzedniej strategii. Jakie konkretnie , takie padło pytanie z ust Pani Wiceprzewodnicz</w:t>
      </w:r>
      <w:r w:rsidR="001D312D">
        <w:rPr>
          <w:rFonts w:ascii="Times New Roman" w:eastAsia="Times New Roman" w:hAnsi="Times New Roman" w:cs="Times New Roman"/>
          <w:sz w:val="24"/>
        </w:rPr>
        <w:t>ą</w:t>
      </w:r>
      <w:r>
        <w:rPr>
          <w:rFonts w:ascii="Times New Roman" w:eastAsia="Times New Roman" w:hAnsi="Times New Roman" w:cs="Times New Roman"/>
          <w:sz w:val="24"/>
        </w:rPr>
        <w:t>cej , programy unijne wymagaj</w:t>
      </w:r>
      <w:r w:rsidR="001D312D">
        <w:rPr>
          <w:rFonts w:ascii="Times New Roman" w:eastAsia="Times New Roman" w:hAnsi="Times New Roman" w:cs="Times New Roman"/>
          <w:sz w:val="24"/>
        </w:rPr>
        <w:t>ą</w:t>
      </w:r>
      <w:r>
        <w:rPr>
          <w:rFonts w:ascii="Times New Roman" w:eastAsia="Times New Roman" w:hAnsi="Times New Roman" w:cs="Times New Roman"/>
          <w:sz w:val="24"/>
        </w:rPr>
        <w:t xml:space="preserve"> opracowanie nowej strategii- bezwzględnie Program Rozwoju Obszarów Wiejskich, tam taka strategia aktualna jest wymagana. Poprzednia strategia była przyjęta na 8 lat to była uchwała z dnia 23 stycznia 2003 roku w ramach, w, której została przyjęta strategia. Zadania strategiczne zawarte w Strategii powinny zostać zakończone najpóźniej po upływie 8 lat od dnia przyjęcia Strategii, czyli powinien zakończyć się w 2011 roku. Rok 2018 wziął się z tego, że zapis z horyzontów czasowych, że docelowo przyjmuje się, że najpóźniej w 15 lat począwszy od przyjęcia Strategii zadania strategiczne, których realizacja została zakończona w 8 roku często daje efekty po kilku latach. Przyjmuje się, że najpóźniej w 15 roku zakłada się, że często przychodzi po7 latach stąd ta perspektywa do 2018 roku. Wójt odczytał fragmenty Strategii </w:t>
      </w:r>
      <w:r>
        <w:rPr>
          <w:rFonts w:ascii="Times New Roman" w:eastAsia="Times New Roman" w:hAnsi="Times New Roman" w:cs="Times New Roman"/>
          <w:sz w:val="24"/>
        </w:rPr>
        <w:lastRenderedPageBreak/>
        <w:t xml:space="preserve">Rozwoju Gminy Uchwały nr III/16/2003. Mówię po to żebyśmy sobie pewne rzecz uświadamiali, ze pewne dokumenty musimy złożyć żeby gdzieś zrobić sobie możliwość występowania o pieniądze. O ile nie zostanie podjęta taka uchwała to pociąga za nas długo falowe konsultacje społeczne, jeżeli chodzi pozyskanie, jakich kol wiek pieniążków.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Przewodniczący Komisji Budżetu i Infrastruktury Komunalnej Piotr Gołębski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Przedmiotowy projekt uchwały nie był opiniowany przez Komisję z uwagi na brak wyczerpującej informacji o Strategii Gminy.</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Dyskusja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Przewodniczącego Rady Gminy Paweł Pawłowicz – </w:t>
      </w:r>
      <w:r>
        <w:rPr>
          <w:rFonts w:ascii="Times New Roman" w:eastAsia="Times New Roman" w:hAnsi="Times New Roman" w:cs="Times New Roman"/>
          <w:sz w:val="24"/>
        </w:rPr>
        <w:t xml:space="preserve">mówił pan, że bezwzględna jest potrzebna Strategia Gminy </w:t>
      </w:r>
      <w:proofErr w:type="spellStart"/>
      <w:r>
        <w:rPr>
          <w:rFonts w:ascii="Times New Roman" w:eastAsia="Times New Roman" w:hAnsi="Times New Roman" w:cs="Times New Roman"/>
          <w:sz w:val="24"/>
        </w:rPr>
        <w:t>jesli</w:t>
      </w:r>
      <w:proofErr w:type="spellEnd"/>
      <w:r>
        <w:rPr>
          <w:rFonts w:ascii="Times New Roman" w:eastAsia="Times New Roman" w:hAnsi="Times New Roman" w:cs="Times New Roman"/>
          <w:sz w:val="24"/>
        </w:rPr>
        <w:t xml:space="preserve"> chodzi o PROW czyli Program Rozwoju Obszarów Wiejskich.</w:t>
      </w:r>
      <w:r>
        <w:rPr>
          <w:rFonts w:ascii="Times New Roman" w:eastAsia="Times New Roman" w:hAnsi="Times New Roman" w:cs="Times New Roman"/>
          <w:b/>
          <w:sz w:val="24"/>
        </w:rPr>
        <w:t xml:space="preserve">  </w:t>
      </w:r>
      <w:r>
        <w:rPr>
          <w:rFonts w:ascii="Times New Roman" w:eastAsia="Times New Roman" w:hAnsi="Times New Roman" w:cs="Times New Roman"/>
          <w:sz w:val="24"/>
        </w:rPr>
        <w:t>Nie ukrywam, że jakieś doświadczenia mam z tym programem, bo jako Grupa Odnowy Wsi bardzo dużo piszemy projektów i nigdy nie opieraliśmy się o Strategię Gminy Janowice Wielkie. Nigdy nie była potrzebna do tego tak wprost. Nigdy nikt od nas tego nie wymagał. Nie ukrywam, że wczoraj i przedwczoraj razem z Wiceprzewodniczącą Rady Gminy Alicją Kozak przeprowadziliśmy rozmowy z ludźmi, którzy troszkę na tych strategiach sie znają. Opowiedzieli nam taką jedną rzecz, że ta Strategię wcale nie musi pisać firma zewnętrzna, bo może to napisać Gmina.</w:t>
      </w:r>
      <w:r w:rsidR="00D16EAA">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To nie jest wymóg, ze musi ja napisać firma zewnętrzna. i powiem, że mamy porobione świeże analizy w Janowicach, Komarnie, Mniszkowie, Trzcińsku i każdy z nas coś tam wklei do tej analizy Strategii. Ja bym się zastanowił nad takim pomysłem czy Urząd w współpracy z radnymi i Grupami Odnowy Wsi działającymi na ternie nie powinni usiąść i zaoszczędzić te pieniądze w budżecie i zrobić ta strategię wspólnie razem.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Większość naszej gminy mamy bardzo dobrze opisaną i opis jest aktualny. My deklarujemy pomoc ze swojej strony i jeżeli Urząd chciałby robić to we własnym zakresie to owszem zróbmy nowa Strategie natomiast nie do końca jestem przekonany by to zlecać firmie zewnętrznej, bo mo</w:t>
      </w:r>
      <w:r w:rsidR="00D16EAA">
        <w:rPr>
          <w:rFonts w:ascii="Times New Roman" w:eastAsia="Times New Roman" w:hAnsi="Times New Roman" w:cs="Times New Roman"/>
          <w:sz w:val="24"/>
        </w:rPr>
        <w:t>ż</w:t>
      </w:r>
      <w:r>
        <w:rPr>
          <w:rFonts w:ascii="Times New Roman" w:eastAsia="Times New Roman" w:hAnsi="Times New Roman" w:cs="Times New Roman"/>
          <w:sz w:val="24"/>
        </w:rPr>
        <w:t>emy dzi</w:t>
      </w:r>
      <w:r w:rsidR="00DE1C70">
        <w:rPr>
          <w:rFonts w:ascii="Times New Roman" w:eastAsia="Times New Roman" w:hAnsi="Times New Roman" w:cs="Times New Roman"/>
          <w:sz w:val="24"/>
        </w:rPr>
        <w:t>ę</w:t>
      </w:r>
      <w:r>
        <w:rPr>
          <w:rFonts w:ascii="Times New Roman" w:eastAsia="Times New Roman" w:hAnsi="Times New Roman" w:cs="Times New Roman"/>
          <w:sz w:val="24"/>
        </w:rPr>
        <w:t>ki temu zaoszczędzić pieniądze , szczególnie ze cały czas słyszymy ze tych pieni</w:t>
      </w:r>
      <w:r w:rsidR="00DE1C70">
        <w:rPr>
          <w:rFonts w:ascii="Times New Roman" w:eastAsia="Times New Roman" w:hAnsi="Times New Roman" w:cs="Times New Roman"/>
          <w:sz w:val="24"/>
        </w:rPr>
        <w:t>ę</w:t>
      </w:r>
      <w:r>
        <w:rPr>
          <w:rFonts w:ascii="Times New Roman" w:eastAsia="Times New Roman" w:hAnsi="Times New Roman" w:cs="Times New Roman"/>
          <w:sz w:val="24"/>
        </w:rPr>
        <w:t>dzy nie mamy bo to byłoby kolejne 20 tys. zł które musieliby</w:t>
      </w:r>
      <w:r w:rsidR="00DE1C70">
        <w:rPr>
          <w:rFonts w:ascii="Times New Roman" w:eastAsia="Times New Roman" w:hAnsi="Times New Roman" w:cs="Times New Roman"/>
          <w:sz w:val="24"/>
        </w:rPr>
        <w:t>ś</w:t>
      </w:r>
      <w:r>
        <w:rPr>
          <w:rFonts w:ascii="Times New Roman" w:eastAsia="Times New Roman" w:hAnsi="Times New Roman" w:cs="Times New Roman"/>
          <w:sz w:val="24"/>
        </w:rPr>
        <w:t>my wyrzuci</w:t>
      </w:r>
      <w:r w:rsidR="00DE1C70">
        <w:rPr>
          <w:rFonts w:ascii="Times New Roman" w:eastAsia="Times New Roman" w:hAnsi="Times New Roman" w:cs="Times New Roman"/>
          <w:sz w:val="24"/>
        </w:rPr>
        <w:t>ć</w:t>
      </w:r>
      <w:r>
        <w:rPr>
          <w:rFonts w:ascii="Times New Roman" w:eastAsia="Times New Roman" w:hAnsi="Times New Roman" w:cs="Times New Roman"/>
          <w:sz w:val="24"/>
        </w:rPr>
        <w:t>. My</w:t>
      </w:r>
      <w:r w:rsidR="00DE1C70">
        <w:rPr>
          <w:rFonts w:ascii="Times New Roman" w:eastAsia="Times New Roman" w:hAnsi="Times New Roman" w:cs="Times New Roman"/>
          <w:sz w:val="24"/>
        </w:rPr>
        <w:t>ś</w:t>
      </w:r>
      <w:r>
        <w:rPr>
          <w:rFonts w:ascii="Times New Roman" w:eastAsia="Times New Roman" w:hAnsi="Times New Roman" w:cs="Times New Roman"/>
          <w:sz w:val="24"/>
        </w:rPr>
        <w:t>l</w:t>
      </w:r>
      <w:r w:rsidR="00DE1C70">
        <w:rPr>
          <w:rFonts w:ascii="Times New Roman" w:eastAsia="Times New Roman" w:hAnsi="Times New Roman" w:cs="Times New Roman"/>
          <w:sz w:val="24"/>
        </w:rPr>
        <w:t>ę</w:t>
      </w:r>
      <w:r>
        <w:rPr>
          <w:rFonts w:ascii="Times New Roman" w:eastAsia="Times New Roman" w:hAnsi="Times New Roman" w:cs="Times New Roman"/>
          <w:sz w:val="24"/>
        </w:rPr>
        <w:t xml:space="preserve"> ze gdyby</w:t>
      </w:r>
      <w:r w:rsidR="00DE1C70">
        <w:rPr>
          <w:rFonts w:ascii="Times New Roman" w:eastAsia="Times New Roman" w:hAnsi="Times New Roman" w:cs="Times New Roman"/>
          <w:sz w:val="24"/>
        </w:rPr>
        <w:t>ś</w:t>
      </w:r>
      <w:r>
        <w:rPr>
          <w:rFonts w:ascii="Times New Roman" w:eastAsia="Times New Roman" w:hAnsi="Times New Roman" w:cs="Times New Roman"/>
          <w:sz w:val="24"/>
        </w:rPr>
        <w:t>my usiedli wszyscy razem to byliby</w:t>
      </w:r>
      <w:r w:rsidR="00DE1C70">
        <w:rPr>
          <w:rFonts w:ascii="Times New Roman" w:eastAsia="Times New Roman" w:hAnsi="Times New Roman" w:cs="Times New Roman"/>
          <w:sz w:val="24"/>
        </w:rPr>
        <w:t>ś</w:t>
      </w:r>
      <w:r>
        <w:rPr>
          <w:rFonts w:ascii="Times New Roman" w:eastAsia="Times New Roman" w:hAnsi="Times New Roman" w:cs="Times New Roman"/>
          <w:sz w:val="24"/>
        </w:rPr>
        <w:t>my w stanie napisa</w:t>
      </w:r>
      <w:r w:rsidR="00DE1C70">
        <w:rPr>
          <w:rFonts w:ascii="Times New Roman" w:eastAsia="Times New Roman" w:hAnsi="Times New Roman" w:cs="Times New Roman"/>
          <w:sz w:val="24"/>
        </w:rPr>
        <w:t>ć</w:t>
      </w:r>
      <w:r>
        <w:rPr>
          <w:rFonts w:ascii="Times New Roman" w:eastAsia="Times New Roman" w:hAnsi="Times New Roman" w:cs="Times New Roman"/>
          <w:sz w:val="24"/>
        </w:rPr>
        <w:t xml:space="preserve"> du</w:t>
      </w:r>
      <w:r w:rsidR="00DE1C70">
        <w:rPr>
          <w:rFonts w:ascii="Times New Roman" w:eastAsia="Times New Roman" w:hAnsi="Times New Roman" w:cs="Times New Roman"/>
          <w:sz w:val="24"/>
        </w:rPr>
        <w:t>ż</w:t>
      </w:r>
      <w:r>
        <w:rPr>
          <w:rFonts w:ascii="Times New Roman" w:eastAsia="Times New Roman" w:hAnsi="Times New Roman" w:cs="Times New Roman"/>
          <w:sz w:val="24"/>
        </w:rPr>
        <w:t>o lepsza strategię niż ktoś kto przyjdzie obcy. Ktoś z firmy zewnętrznej przyjdzie i na zasadzie kopiuj i wklej i skasuje nasze pieniądze z budżetu. Panie Wójcie co Pan o tym my</w:t>
      </w:r>
      <w:r w:rsidR="00DE1C70">
        <w:rPr>
          <w:rFonts w:ascii="Times New Roman" w:eastAsia="Times New Roman" w:hAnsi="Times New Roman" w:cs="Times New Roman"/>
          <w:sz w:val="24"/>
        </w:rPr>
        <w:t>ś</w:t>
      </w:r>
      <w:r>
        <w:rPr>
          <w:rFonts w:ascii="Times New Roman" w:eastAsia="Times New Roman" w:hAnsi="Times New Roman" w:cs="Times New Roman"/>
          <w:sz w:val="24"/>
        </w:rPr>
        <w:t>li?</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Wójt Gminy Kamil Kowalski</w:t>
      </w:r>
      <w:r>
        <w:rPr>
          <w:rFonts w:ascii="Times New Roman" w:eastAsia="Times New Roman" w:hAnsi="Times New Roman" w:cs="Times New Roman"/>
          <w:sz w:val="24"/>
        </w:rPr>
        <w:t xml:space="preserve"> - jak najbardziej.</w:t>
      </w:r>
      <w:r w:rsidR="00DE1C70">
        <w:rPr>
          <w:rFonts w:ascii="Times New Roman" w:eastAsia="Times New Roman" w:hAnsi="Times New Roman" w:cs="Times New Roman"/>
          <w:sz w:val="24"/>
        </w:rPr>
        <w:t xml:space="preserve"> </w:t>
      </w:r>
      <w:r>
        <w:rPr>
          <w:rFonts w:ascii="Times New Roman" w:eastAsia="Times New Roman" w:hAnsi="Times New Roman" w:cs="Times New Roman"/>
          <w:sz w:val="24"/>
        </w:rPr>
        <w:t>Natomiast ja nie zadeklaruje i nie wezmę na siebie, że siłami Urzędu zrobię, bo nie mam, komu zrzucić na barki i nie mam ludzi doświadczonych w tym temacie.  Mogę udzielić taką pomoc w udostępnieniu dokumentów zastanowię się i przemyślę na pewno Sekretarz i nowy pracownik promocji udzieli wszelkiej pomocy w tym zakresie. Zastanówmy sie może to zrobimy siłami zewnętrznymi zrobimy zapytanie ofertowe przedstawimy, że posiadamy takie strategie i inne dokumenty i za ile zostanie to wykonane. Na pewno pieniędzy na siłę nie wydam.</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Przewodniczącego Rady Gminy Paweł Pawłowicz – </w:t>
      </w:r>
      <w:r>
        <w:rPr>
          <w:rFonts w:ascii="Times New Roman" w:eastAsia="Times New Roman" w:hAnsi="Times New Roman" w:cs="Times New Roman"/>
          <w:sz w:val="24"/>
        </w:rPr>
        <w:t>Panie Wójcie maj</w:t>
      </w:r>
      <w:r w:rsidR="00DE1C70">
        <w:rPr>
          <w:rFonts w:ascii="Times New Roman" w:eastAsia="Times New Roman" w:hAnsi="Times New Roman" w:cs="Times New Roman"/>
          <w:sz w:val="24"/>
        </w:rPr>
        <w:t>ą</w:t>
      </w:r>
      <w:r>
        <w:rPr>
          <w:rFonts w:ascii="Times New Roman" w:eastAsia="Times New Roman" w:hAnsi="Times New Roman" w:cs="Times New Roman"/>
          <w:sz w:val="24"/>
        </w:rPr>
        <w:t>c na myśli pomoc Urz</w:t>
      </w:r>
      <w:r w:rsidR="00DE1C70">
        <w:rPr>
          <w:rFonts w:ascii="Times New Roman" w:eastAsia="Times New Roman" w:hAnsi="Times New Roman" w:cs="Times New Roman"/>
          <w:sz w:val="24"/>
        </w:rPr>
        <w:t>ę</w:t>
      </w:r>
      <w:r>
        <w:rPr>
          <w:rFonts w:ascii="Times New Roman" w:eastAsia="Times New Roman" w:hAnsi="Times New Roman" w:cs="Times New Roman"/>
          <w:sz w:val="24"/>
        </w:rPr>
        <w:t>du miałem na myśli przede wszystkim dostęp do wszelakich danych statystycznych, które b</w:t>
      </w:r>
      <w:r w:rsidR="00DE1C70">
        <w:rPr>
          <w:rFonts w:ascii="Times New Roman" w:eastAsia="Times New Roman" w:hAnsi="Times New Roman" w:cs="Times New Roman"/>
          <w:sz w:val="24"/>
        </w:rPr>
        <w:t>ę</w:t>
      </w:r>
      <w:r>
        <w:rPr>
          <w:rFonts w:ascii="Times New Roman" w:eastAsia="Times New Roman" w:hAnsi="Times New Roman" w:cs="Times New Roman"/>
          <w:sz w:val="24"/>
        </w:rPr>
        <w:t>d</w:t>
      </w:r>
      <w:r w:rsidR="00DE1C70">
        <w:rPr>
          <w:rFonts w:ascii="Times New Roman" w:eastAsia="Times New Roman" w:hAnsi="Times New Roman" w:cs="Times New Roman"/>
          <w:sz w:val="24"/>
        </w:rPr>
        <w:t>ą</w:t>
      </w:r>
      <w:r>
        <w:rPr>
          <w:rFonts w:ascii="Times New Roman" w:eastAsia="Times New Roman" w:hAnsi="Times New Roman" w:cs="Times New Roman"/>
          <w:sz w:val="24"/>
        </w:rPr>
        <w:t xml:space="preserve"> potrzebne do takiego opracowania bo przecie</w:t>
      </w:r>
      <w:r w:rsidR="00DE1C70">
        <w:rPr>
          <w:rFonts w:ascii="Times New Roman" w:eastAsia="Times New Roman" w:hAnsi="Times New Roman" w:cs="Times New Roman"/>
          <w:sz w:val="24"/>
        </w:rPr>
        <w:t>ż</w:t>
      </w:r>
      <w:r>
        <w:rPr>
          <w:rFonts w:ascii="Times New Roman" w:eastAsia="Times New Roman" w:hAnsi="Times New Roman" w:cs="Times New Roman"/>
          <w:sz w:val="24"/>
        </w:rPr>
        <w:t xml:space="preserve"> kto</w:t>
      </w:r>
      <w:r w:rsidR="00DE1C70">
        <w:rPr>
          <w:rFonts w:ascii="Times New Roman" w:eastAsia="Times New Roman" w:hAnsi="Times New Roman" w:cs="Times New Roman"/>
          <w:sz w:val="24"/>
        </w:rPr>
        <w:t>ś</w:t>
      </w:r>
      <w:r>
        <w:rPr>
          <w:rFonts w:ascii="Times New Roman" w:eastAsia="Times New Roman" w:hAnsi="Times New Roman" w:cs="Times New Roman"/>
          <w:sz w:val="24"/>
        </w:rPr>
        <w:t xml:space="preserve"> kto b</w:t>
      </w:r>
      <w:r w:rsidR="00DE1C70">
        <w:rPr>
          <w:rFonts w:ascii="Times New Roman" w:eastAsia="Times New Roman" w:hAnsi="Times New Roman" w:cs="Times New Roman"/>
          <w:sz w:val="24"/>
        </w:rPr>
        <w:t>ę</w:t>
      </w:r>
      <w:r>
        <w:rPr>
          <w:rFonts w:ascii="Times New Roman" w:eastAsia="Times New Roman" w:hAnsi="Times New Roman" w:cs="Times New Roman"/>
          <w:sz w:val="24"/>
        </w:rPr>
        <w:t>dzie pisał tą strategię też do Was do Urz</w:t>
      </w:r>
      <w:r w:rsidR="00DE1C70">
        <w:rPr>
          <w:rFonts w:ascii="Times New Roman" w:eastAsia="Times New Roman" w:hAnsi="Times New Roman" w:cs="Times New Roman"/>
          <w:sz w:val="24"/>
        </w:rPr>
        <w:t>ę</w:t>
      </w:r>
      <w:r>
        <w:rPr>
          <w:rFonts w:ascii="Times New Roman" w:eastAsia="Times New Roman" w:hAnsi="Times New Roman" w:cs="Times New Roman"/>
          <w:sz w:val="24"/>
        </w:rPr>
        <w:t>du wystąpi o takie dane, a myśl</w:t>
      </w:r>
      <w:r w:rsidR="00DE1C70">
        <w:rPr>
          <w:rFonts w:ascii="Times New Roman" w:eastAsia="Times New Roman" w:hAnsi="Times New Roman" w:cs="Times New Roman"/>
          <w:sz w:val="24"/>
        </w:rPr>
        <w:t>ę</w:t>
      </w:r>
      <w:r>
        <w:rPr>
          <w:rFonts w:ascii="Times New Roman" w:eastAsia="Times New Roman" w:hAnsi="Times New Roman" w:cs="Times New Roman"/>
          <w:sz w:val="24"/>
        </w:rPr>
        <w:t xml:space="preserve"> że my bazę mamy naprawdę dobrą wszędzie w sołectwach mamy świeże analizy SWOT , bo gdyby nie to , to byłby problem , ale my jesteśmy w naprawd</w:t>
      </w:r>
      <w:r w:rsidR="00DE1C70">
        <w:rPr>
          <w:rFonts w:ascii="Times New Roman" w:eastAsia="Times New Roman" w:hAnsi="Times New Roman" w:cs="Times New Roman"/>
          <w:sz w:val="24"/>
        </w:rPr>
        <w:t>ę</w:t>
      </w:r>
      <w:r>
        <w:rPr>
          <w:rFonts w:ascii="Times New Roman" w:eastAsia="Times New Roman" w:hAnsi="Times New Roman" w:cs="Times New Roman"/>
          <w:sz w:val="24"/>
        </w:rPr>
        <w:t xml:space="preserve"> dobrej sytuacji i naprawdę nie wydaje mi sie ze musimy te pieniądze wydawa</w:t>
      </w:r>
      <w:r w:rsidR="00DE1C70">
        <w:rPr>
          <w:rFonts w:ascii="Times New Roman" w:eastAsia="Times New Roman" w:hAnsi="Times New Roman" w:cs="Times New Roman"/>
          <w:sz w:val="24"/>
        </w:rPr>
        <w:t>ć</w:t>
      </w:r>
      <w:r>
        <w:rPr>
          <w:rFonts w:ascii="Times New Roman" w:eastAsia="Times New Roman" w:hAnsi="Times New Roman" w:cs="Times New Roman"/>
          <w:sz w:val="24"/>
        </w:rPr>
        <w:t xml:space="preserve"> , wiec tak jak mówi</w:t>
      </w:r>
      <w:r w:rsidR="00DE1C70">
        <w:rPr>
          <w:rFonts w:ascii="Times New Roman" w:eastAsia="Times New Roman" w:hAnsi="Times New Roman" w:cs="Times New Roman"/>
          <w:sz w:val="24"/>
        </w:rPr>
        <w:t>ę</w:t>
      </w:r>
      <w:r>
        <w:rPr>
          <w:rFonts w:ascii="Times New Roman" w:eastAsia="Times New Roman" w:hAnsi="Times New Roman" w:cs="Times New Roman"/>
          <w:sz w:val="24"/>
        </w:rPr>
        <w:t xml:space="preserve"> my moglibyśmy pomóc je</w:t>
      </w:r>
      <w:r w:rsidR="00DE1C70">
        <w:rPr>
          <w:rFonts w:ascii="Times New Roman" w:eastAsia="Times New Roman" w:hAnsi="Times New Roman" w:cs="Times New Roman"/>
          <w:sz w:val="24"/>
        </w:rPr>
        <w:t>ż</w:t>
      </w:r>
      <w:r>
        <w:rPr>
          <w:rFonts w:ascii="Times New Roman" w:eastAsia="Times New Roman" w:hAnsi="Times New Roman" w:cs="Times New Roman"/>
          <w:sz w:val="24"/>
        </w:rPr>
        <w:t>eli tak mo</w:t>
      </w:r>
      <w:r w:rsidR="00DE1C70">
        <w:rPr>
          <w:rFonts w:ascii="Times New Roman" w:eastAsia="Times New Roman" w:hAnsi="Times New Roman" w:cs="Times New Roman"/>
          <w:sz w:val="24"/>
        </w:rPr>
        <w:t>ż</w:t>
      </w:r>
      <w:r>
        <w:rPr>
          <w:rFonts w:ascii="Times New Roman" w:eastAsia="Times New Roman" w:hAnsi="Times New Roman" w:cs="Times New Roman"/>
          <w:sz w:val="24"/>
        </w:rPr>
        <w:t>na byłoby to rozwiąza</w:t>
      </w:r>
      <w:r w:rsidR="00DE1C70">
        <w:rPr>
          <w:rFonts w:ascii="Times New Roman" w:eastAsia="Times New Roman" w:hAnsi="Times New Roman" w:cs="Times New Roman"/>
          <w:sz w:val="24"/>
        </w:rPr>
        <w:t>ć</w:t>
      </w:r>
      <w:r>
        <w:rPr>
          <w:rFonts w:ascii="Times New Roman" w:eastAsia="Times New Roman" w:hAnsi="Times New Roman" w:cs="Times New Roman"/>
          <w:sz w:val="24"/>
        </w:rPr>
        <w:t xml:space="preserve"> wiec ok zróbmy nową strategię , ale nie chciałbym tego zostawiać firmie zewnętrznej bo można było by to zrobić we własnym zakresie a mo</w:t>
      </w:r>
      <w:r w:rsidR="00DE1C70">
        <w:rPr>
          <w:rFonts w:ascii="Times New Roman" w:eastAsia="Times New Roman" w:hAnsi="Times New Roman" w:cs="Times New Roman"/>
          <w:sz w:val="24"/>
        </w:rPr>
        <w:t>ż</w:t>
      </w:r>
      <w:r>
        <w:rPr>
          <w:rFonts w:ascii="Times New Roman" w:eastAsia="Times New Roman" w:hAnsi="Times New Roman" w:cs="Times New Roman"/>
          <w:sz w:val="24"/>
        </w:rPr>
        <w:t>e nawet i lepiej by nam to wyszło.</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Radny Jędrzej Wasiak Poniatowski</w:t>
      </w:r>
      <w:r>
        <w:rPr>
          <w:rFonts w:ascii="Times New Roman" w:eastAsia="Times New Roman" w:hAnsi="Times New Roman" w:cs="Times New Roman"/>
          <w:sz w:val="24"/>
        </w:rPr>
        <w:t xml:space="preserve">- ja się wypowiem, jako osoba biorąca udział w opracowaniu takich Strategii. Pomysł jest świetny i można byłoby zaangażować tutaj lokalne organizacje nie tylko Grupę Odnowy Wsi, ale też pozarządowe współpracujące z Urzędem, ale też nie łudźmy się, że to się uda zrobić bez kosztowo. Wiem, że nie ma takiej możliwości. </w:t>
      </w:r>
      <w:r>
        <w:rPr>
          <w:rFonts w:ascii="Times New Roman" w:eastAsia="Times New Roman" w:hAnsi="Times New Roman" w:cs="Times New Roman"/>
          <w:sz w:val="24"/>
        </w:rPr>
        <w:lastRenderedPageBreak/>
        <w:t xml:space="preserve">Po pierwsze mamy dużo danych, ale nie mamy wszystkich danych. Trzeba pewne dane pozyskać opracować przeprowadzić konsultacje z mieszkańcami. Takie rzeczy najlepiej zlecić komuś, bo to jest taka rzemieślnicza robota, którą jak się zleci to wykona dobrze. Ważne jest to żeby było sterowane przez kogoś, kto wiemy, że ma doświadczenie i wykona ta pracę dobrze. Ja nie mówię żeby zlecać firmą zewnętrznym warto włączyć się w to, ale mimo wszystko pamiętajcie, że jakieś środki będzie na to przeznaczyć.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Przewodniczący Rady Gminy Paweł Pawłowicz </w:t>
      </w:r>
      <w:r>
        <w:rPr>
          <w:rFonts w:ascii="Times New Roman" w:eastAsia="Times New Roman" w:hAnsi="Times New Roman" w:cs="Times New Roman"/>
          <w:sz w:val="24"/>
        </w:rPr>
        <w:t>Ja si</w:t>
      </w:r>
      <w:r w:rsidR="00F05F9E">
        <w:rPr>
          <w:rFonts w:ascii="Times New Roman" w:eastAsia="Times New Roman" w:hAnsi="Times New Roman" w:cs="Times New Roman"/>
          <w:sz w:val="24"/>
        </w:rPr>
        <w:t>ę</w:t>
      </w:r>
      <w:r>
        <w:rPr>
          <w:rFonts w:ascii="Times New Roman" w:eastAsia="Times New Roman" w:hAnsi="Times New Roman" w:cs="Times New Roman"/>
          <w:sz w:val="24"/>
        </w:rPr>
        <w:t xml:space="preserve"> zgodz</w:t>
      </w:r>
      <w:r w:rsidR="00F05F9E">
        <w:rPr>
          <w:rFonts w:ascii="Times New Roman" w:eastAsia="Times New Roman" w:hAnsi="Times New Roman" w:cs="Times New Roman"/>
          <w:sz w:val="24"/>
        </w:rPr>
        <w:t>ę</w:t>
      </w:r>
      <w:r>
        <w:rPr>
          <w:rFonts w:ascii="Times New Roman" w:eastAsia="Times New Roman" w:hAnsi="Times New Roman" w:cs="Times New Roman"/>
          <w:sz w:val="24"/>
        </w:rPr>
        <w:t xml:space="preserve"> ze zupełnie bez</w:t>
      </w:r>
      <w:r w:rsidR="00F05F9E">
        <w:rPr>
          <w:rFonts w:ascii="Times New Roman" w:eastAsia="Times New Roman" w:hAnsi="Times New Roman" w:cs="Times New Roman"/>
          <w:sz w:val="24"/>
        </w:rPr>
        <w:t xml:space="preserve"> </w:t>
      </w:r>
      <w:r>
        <w:rPr>
          <w:rFonts w:ascii="Times New Roman" w:eastAsia="Times New Roman" w:hAnsi="Times New Roman" w:cs="Times New Roman"/>
          <w:sz w:val="24"/>
        </w:rPr>
        <w:t>kosztowo to b</w:t>
      </w:r>
      <w:r w:rsidR="00F05F9E">
        <w:rPr>
          <w:rFonts w:ascii="Times New Roman" w:eastAsia="Times New Roman" w:hAnsi="Times New Roman" w:cs="Times New Roman"/>
          <w:sz w:val="24"/>
        </w:rPr>
        <w:t>ę</w:t>
      </w:r>
      <w:r>
        <w:rPr>
          <w:rFonts w:ascii="Times New Roman" w:eastAsia="Times New Roman" w:hAnsi="Times New Roman" w:cs="Times New Roman"/>
          <w:sz w:val="24"/>
        </w:rPr>
        <w:t>dzie ci</w:t>
      </w:r>
      <w:r w:rsidR="00F05F9E">
        <w:rPr>
          <w:rFonts w:ascii="Times New Roman" w:eastAsia="Times New Roman" w:hAnsi="Times New Roman" w:cs="Times New Roman"/>
          <w:sz w:val="24"/>
        </w:rPr>
        <w:t>ęż</w:t>
      </w:r>
      <w:r>
        <w:rPr>
          <w:rFonts w:ascii="Times New Roman" w:eastAsia="Times New Roman" w:hAnsi="Times New Roman" w:cs="Times New Roman"/>
          <w:sz w:val="24"/>
        </w:rPr>
        <w:t>ko , ale na przyk</w:t>
      </w:r>
      <w:r w:rsidR="00F05F9E">
        <w:rPr>
          <w:rFonts w:ascii="Times New Roman" w:eastAsia="Times New Roman" w:hAnsi="Times New Roman" w:cs="Times New Roman"/>
          <w:sz w:val="24"/>
        </w:rPr>
        <w:t>ł</w:t>
      </w:r>
      <w:r>
        <w:rPr>
          <w:rFonts w:ascii="Times New Roman" w:eastAsia="Times New Roman" w:hAnsi="Times New Roman" w:cs="Times New Roman"/>
          <w:sz w:val="24"/>
        </w:rPr>
        <w:t>ad konsultacje społeczne mogliby</w:t>
      </w:r>
      <w:r w:rsidR="00F05F9E">
        <w:rPr>
          <w:rFonts w:ascii="Times New Roman" w:eastAsia="Times New Roman" w:hAnsi="Times New Roman" w:cs="Times New Roman"/>
          <w:sz w:val="24"/>
        </w:rPr>
        <w:t>ś</w:t>
      </w:r>
      <w:r>
        <w:rPr>
          <w:rFonts w:ascii="Times New Roman" w:eastAsia="Times New Roman" w:hAnsi="Times New Roman" w:cs="Times New Roman"/>
          <w:sz w:val="24"/>
        </w:rPr>
        <w:t>my robi</w:t>
      </w:r>
      <w:r w:rsidR="00F05F9E">
        <w:rPr>
          <w:rFonts w:ascii="Times New Roman" w:eastAsia="Times New Roman" w:hAnsi="Times New Roman" w:cs="Times New Roman"/>
          <w:sz w:val="24"/>
        </w:rPr>
        <w:t>ć</w:t>
      </w:r>
      <w:r>
        <w:rPr>
          <w:rFonts w:ascii="Times New Roman" w:eastAsia="Times New Roman" w:hAnsi="Times New Roman" w:cs="Times New Roman"/>
          <w:sz w:val="24"/>
        </w:rPr>
        <w:t xml:space="preserve"> , o ile Urz</w:t>
      </w:r>
      <w:r w:rsidR="00F05F9E">
        <w:rPr>
          <w:rFonts w:ascii="Times New Roman" w:eastAsia="Times New Roman" w:hAnsi="Times New Roman" w:cs="Times New Roman"/>
          <w:sz w:val="24"/>
        </w:rPr>
        <w:t>ą</w:t>
      </w:r>
      <w:r>
        <w:rPr>
          <w:rFonts w:ascii="Times New Roman" w:eastAsia="Times New Roman" w:hAnsi="Times New Roman" w:cs="Times New Roman"/>
          <w:sz w:val="24"/>
        </w:rPr>
        <w:t>d zgodzi</w:t>
      </w:r>
      <w:r w:rsidR="00F05F9E">
        <w:rPr>
          <w:rFonts w:ascii="Times New Roman" w:eastAsia="Times New Roman" w:hAnsi="Times New Roman" w:cs="Times New Roman"/>
          <w:sz w:val="24"/>
        </w:rPr>
        <w:t>ł</w:t>
      </w:r>
      <w:r>
        <w:rPr>
          <w:rFonts w:ascii="Times New Roman" w:eastAsia="Times New Roman" w:hAnsi="Times New Roman" w:cs="Times New Roman"/>
          <w:sz w:val="24"/>
        </w:rPr>
        <w:t xml:space="preserve">by nam sie pomóc , </w:t>
      </w:r>
      <w:r w:rsidR="00F05F9E">
        <w:rPr>
          <w:rFonts w:ascii="Times New Roman" w:eastAsia="Times New Roman" w:hAnsi="Times New Roman" w:cs="Times New Roman"/>
          <w:sz w:val="24"/>
        </w:rPr>
        <w:t>np.</w:t>
      </w:r>
      <w:r>
        <w:rPr>
          <w:rFonts w:ascii="Times New Roman" w:eastAsia="Times New Roman" w:hAnsi="Times New Roman" w:cs="Times New Roman"/>
          <w:sz w:val="24"/>
        </w:rPr>
        <w:t xml:space="preserve"> w taki sposób ze je</w:t>
      </w:r>
      <w:r w:rsidR="00F05F9E">
        <w:rPr>
          <w:rFonts w:ascii="Times New Roman" w:eastAsia="Times New Roman" w:hAnsi="Times New Roman" w:cs="Times New Roman"/>
          <w:sz w:val="24"/>
        </w:rPr>
        <w:t>ś</w:t>
      </w:r>
      <w:r>
        <w:rPr>
          <w:rFonts w:ascii="Times New Roman" w:eastAsia="Times New Roman" w:hAnsi="Times New Roman" w:cs="Times New Roman"/>
          <w:sz w:val="24"/>
        </w:rPr>
        <w:t>li konsultacje odbywałyby sie w Trzcińsku to np. radni z Trzcińska  przy organizacji i prowadzeniu tych konsultacji, my w Janowicach tak</w:t>
      </w:r>
      <w:r w:rsidR="00F05F9E">
        <w:rPr>
          <w:rFonts w:ascii="Times New Roman" w:eastAsia="Times New Roman" w:hAnsi="Times New Roman" w:cs="Times New Roman"/>
          <w:sz w:val="24"/>
        </w:rPr>
        <w:t>ż</w:t>
      </w:r>
      <w:r>
        <w:rPr>
          <w:rFonts w:ascii="Times New Roman" w:eastAsia="Times New Roman" w:hAnsi="Times New Roman" w:cs="Times New Roman"/>
          <w:sz w:val="24"/>
        </w:rPr>
        <w:t>e mogliby</w:t>
      </w:r>
      <w:r w:rsidR="00F05F9E">
        <w:rPr>
          <w:rFonts w:ascii="Times New Roman" w:eastAsia="Times New Roman" w:hAnsi="Times New Roman" w:cs="Times New Roman"/>
          <w:sz w:val="24"/>
        </w:rPr>
        <w:t>ś</w:t>
      </w:r>
      <w:r>
        <w:rPr>
          <w:rFonts w:ascii="Times New Roman" w:eastAsia="Times New Roman" w:hAnsi="Times New Roman" w:cs="Times New Roman"/>
          <w:sz w:val="24"/>
        </w:rPr>
        <w:t>my pomóc. Także wydaje mi sie ze pomysł nie jest zły należałoby go domówi</w:t>
      </w:r>
      <w:r w:rsidR="00F05F9E">
        <w:rPr>
          <w:rFonts w:ascii="Times New Roman" w:eastAsia="Times New Roman" w:hAnsi="Times New Roman" w:cs="Times New Roman"/>
          <w:sz w:val="24"/>
        </w:rPr>
        <w:t>ć</w:t>
      </w:r>
      <w:r>
        <w:rPr>
          <w:rFonts w:ascii="Times New Roman" w:eastAsia="Times New Roman" w:hAnsi="Times New Roman" w:cs="Times New Roman"/>
          <w:sz w:val="24"/>
        </w:rPr>
        <w:t>. Natomiast pomysł został rzucony by mo</w:t>
      </w:r>
      <w:r w:rsidR="00F05F9E">
        <w:rPr>
          <w:rFonts w:ascii="Times New Roman" w:eastAsia="Times New Roman" w:hAnsi="Times New Roman" w:cs="Times New Roman"/>
          <w:sz w:val="24"/>
        </w:rPr>
        <w:t>ż</w:t>
      </w:r>
      <w:r>
        <w:rPr>
          <w:rFonts w:ascii="Times New Roman" w:eastAsia="Times New Roman" w:hAnsi="Times New Roman" w:cs="Times New Roman"/>
          <w:sz w:val="24"/>
        </w:rPr>
        <w:t>e jednak nie oddawać tego firmie zewn</w:t>
      </w:r>
      <w:r w:rsidR="00F05F9E">
        <w:rPr>
          <w:rFonts w:ascii="Times New Roman" w:eastAsia="Times New Roman" w:hAnsi="Times New Roman" w:cs="Times New Roman"/>
          <w:sz w:val="24"/>
        </w:rPr>
        <w:t>ę</w:t>
      </w:r>
      <w:r>
        <w:rPr>
          <w:rFonts w:ascii="Times New Roman" w:eastAsia="Times New Roman" w:hAnsi="Times New Roman" w:cs="Times New Roman"/>
          <w:sz w:val="24"/>
        </w:rPr>
        <w:t>trznej a jednak zrobi</w:t>
      </w:r>
      <w:r w:rsidR="00F05F9E">
        <w:rPr>
          <w:rFonts w:ascii="Times New Roman" w:eastAsia="Times New Roman" w:hAnsi="Times New Roman" w:cs="Times New Roman"/>
          <w:sz w:val="24"/>
        </w:rPr>
        <w:t>ć</w:t>
      </w:r>
      <w:r>
        <w:rPr>
          <w:rFonts w:ascii="Times New Roman" w:eastAsia="Times New Roman" w:hAnsi="Times New Roman" w:cs="Times New Roman"/>
          <w:sz w:val="24"/>
        </w:rPr>
        <w:t xml:space="preserve"> to we własnym zakresie.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Radna Iwona Niedźwiedzińska - </w:t>
      </w:r>
      <w:r>
        <w:rPr>
          <w:rFonts w:ascii="Times New Roman" w:eastAsia="Times New Roman" w:hAnsi="Times New Roman" w:cs="Times New Roman"/>
          <w:sz w:val="24"/>
        </w:rPr>
        <w:t>Czyli fakt jest jeden ze podejmujemy ta uchwał</w:t>
      </w:r>
      <w:r w:rsidR="00F05F9E">
        <w:rPr>
          <w:rFonts w:ascii="Times New Roman" w:eastAsia="Times New Roman" w:hAnsi="Times New Roman" w:cs="Times New Roman"/>
          <w:sz w:val="24"/>
        </w:rPr>
        <w:t>ę</w:t>
      </w:r>
      <w:r>
        <w:rPr>
          <w:rFonts w:ascii="Times New Roman" w:eastAsia="Times New Roman" w:hAnsi="Times New Roman" w:cs="Times New Roman"/>
          <w:sz w:val="24"/>
        </w:rPr>
        <w:t>, natomiast potem te merytoryczne rzeczy b</w:t>
      </w:r>
      <w:r w:rsidR="00F05F9E">
        <w:rPr>
          <w:rFonts w:ascii="Times New Roman" w:eastAsia="Times New Roman" w:hAnsi="Times New Roman" w:cs="Times New Roman"/>
          <w:sz w:val="24"/>
        </w:rPr>
        <w:t>ę</w:t>
      </w:r>
      <w:r>
        <w:rPr>
          <w:rFonts w:ascii="Times New Roman" w:eastAsia="Times New Roman" w:hAnsi="Times New Roman" w:cs="Times New Roman"/>
          <w:sz w:val="24"/>
        </w:rPr>
        <w:t>dziemy domawia</w:t>
      </w:r>
      <w:r w:rsidR="00F05F9E">
        <w:rPr>
          <w:rFonts w:ascii="Times New Roman" w:eastAsia="Times New Roman" w:hAnsi="Times New Roman" w:cs="Times New Roman"/>
          <w:sz w:val="24"/>
        </w:rPr>
        <w:t>ć</w:t>
      </w:r>
      <w:r>
        <w:rPr>
          <w:rFonts w:ascii="Times New Roman" w:eastAsia="Times New Roman" w:hAnsi="Times New Roman" w:cs="Times New Roman"/>
          <w:sz w:val="24"/>
        </w:rPr>
        <w:t xml:space="preserve"> , bo te</w:t>
      </w:r>
      <w:r w:rsidR="00F05F9E">
        <w:rPr>
          <w:rFonts w:ascii="Times New Roman" w:eastAsia="Times New Roman" w:hAnsi="Times New Roman" w:cs="Times New Roman"/>
          <w:sz w:val="24"/>
        </w:rPr>
        <w:t>ż t</w:t>
      </w:r>
      <w:r>
        <w:rPr>
          <w:rFonts w:ascii="Times New Roman" w:eastAsia="Times New Roman" w:hAnsi="Times New Roman" w:cs="Times New Roman"/>
          <w:sz w:val="24"/>
        </w:rPr>
        <w:t>rzeba na to czasu.</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Wójt Gminy Kamil Kowalski</w:t>
      </w:r>
      <w:r>
        <w:rPr>
          <w:rFonts w:ascii="Times New Roman" w:eastAsia="Times New Roman" w:hAnsi="Times New Roman" w:cs="Times New Roman"/>
          <w:sz w:val="24"/>
        </w:rPr>
        <w:t xml:space="preserve"> - No tak drodzy Państwo pamiętajcie ze tej roboty troch</w:t>
      </w:r>
      <w:r w:rsidR="00F05F9E">
        <w:rPr>
          <w:rFonts w:ascii="Times New Roman" w:eastAsia="Times New Roman" w:hAnsi="Times New Roman" w:cs="Times New Roman"/>
          <w:sz w:val="24"/>
        </w:rPr>
        <w:t>ę</w:t>
      </w:r>
      <w:r>
        <w:rPr>
          <w:rFonts w:ascii="Times New Roman" w:eastAsia="Times New Roman" w:hAnsi="Times New Roman" w:cs="Times New Roman"/>
          <w:sz w:val="24"/>
        </w:rPr>
        <w:t xml:space="preserve"> b</w:t>
      </w:r>
      <w:r w:rsidR="00F05F9E">
        <w:rPr>
          <w:rFonts w:ascii="Times New Roman" w:eastAsia="Times New Roman" w:hAnsi="Times New Roman" w:cs="Times New Roman"/>
          <w:sz w:val="24"/>
        </w:rPr>
        <w:t>ę</w:t>
      </w:r>
      <w:r>
        <w:rPr>
          <w:rFonts w:ascii="Times New Roman" w:eastAsia="Times New Roman" w:hAnsi="Times New Roman" w:cs="Times New Roman"/>
          <w:sz w:val="24"/>
        </w:rPr>
        <w:t>dzie.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Przewodniczący Rady Gminy Paweł Pawłowicz - </w:t>
      </w:r>
      <w:r>
        <w:rPr>
          <w:rFonts w:ascii="Times New Roman" w:eastAsia="Times New Roman" w:hAnsi="Times New Roman" w:cs="Times New Roman"/>
          <w:sz w:val="24"/>
        </w:rPr>
        <w:t>Panie Wójcie, my jako Grupa Odnowy Wsi Janowice Wielkie niejednokrotnie po nocach siedzimy, i to mnie taka praca wcale nie dziwi, naprawdę ja wiem jak to się odbywa to jest mrówcza cię</w:t>
      </w:r>
      <w:r w:rsidR="00F05F9E">
        <w:rPr>
          <w:rFonts w:ascii="Times New Roman" w:eastAsia="Times New Roman" w:hAnsi="Times New Roman" w:cs="Times New Roman"/>
          <w:sz w:val="24"/>
        </w:rPr>
        <w:t>ż</w:t>
      </w:r>
      <w:r>
        <w:rPr>
          <w:rFonts w:ascii="Times New Roman" w:eastAsia="Times New Roman" w:hAnsi="Times New Roman" w:cs="Times New Roman"/>
          <w:sz w:val="24"/>
        </w:rPr>
        <w:t>ka praca, żeby czasem uzyskać projekt na parę tysięcy. Sam Pan wie jak ostatnio Urząd Wojewódzki przysłał nam poprawki do projektu, w poniedziałek a na piątek miały być zrobione wyjaśnione i oddane. Wszyscy byli w rozjazdach, siedzieli</w:t>
      </w:r>
      <w:r w:rsidR="00F05F9E">
        <w:rPr>
          <w:rFonts w:ascii="Times New Roman" w:eastAsia="Times New Roman" w:hAnsi="Times New Roman" w:cs="Times New Roman"/>
          <w:sz w:val="24"/>
        </w:rPr>
        <w:t>ś</w:t>
      </w:r>
      <w:r>
        <w:rPr>
          <w:rFonts w:ascii="Times New Roman" w:eastAsia="Times New Roman" w:hAnsi="Times New Roman" w:cs="Times New Roman"/>
          <w:sz w:val="24"/>
        </w:rPr>
        <w:t>my po nocach i robili</w:t>
      </w:r>
      <w:r w:rsidR="00F05F9E">
        <w:rPr>
          <w:rFonts w:ascii="Times New Roman" w:eastAsia="Times New Roman" w:hAnsi="Times New Roman" w:cs="Times New Roman"/>
          <w:sz w:val="24"/>
        </w:rPr>
        <w:t>ś</w:t>
      </w:r>
      <w:r>
        <w:rPr>
          <w:rFonts w:ascii="Times New Roman" w:eastAsia="Times New Roman" w:hAnsi="Times New Roman" w:cs="Times New Roman"/>
          <w:sz w:val="24"/>
        </w:rPr>
        <w:t xml:space="preserve">my te poprawki , niestety </w:t>
      </w:r>
      <w:r w:rsidR="003956F7">
        <w:rPr>
          <w:rFonts w:ascii="Times New Roman" w:eastAsia="Times New Roman" w:hAnsi="Times New Roman" w:cs="Times New Roman"/>
          <w:sz w:val="24"/>
        </w:rPr>
        <w:t>są</w:t>
      </w:r>
      <w:r>
        <w:rPr>
          <w:rFonts w:ascii="Times New Roman" w:eastAsia="Times New Roman" w:hAnsi="Times New Roman" w:cs="Times New Roman"/>
          <w:sz w:val="24"/>
        </w:rPr>
        <w:t xml:space="preserve"> to rzeczy normalne , je</w:t>
      </w:r>
      <w:r w:rsidR="00F05F9E">
        <w:rPr>
          <w:rFonts w:ascii="Times New Roman" w:eastAsia="Times New Roman" w:hAnsi="Times New Roman" w:cs="Times New Roman"/>
          <w:sz w:val="24"/>
        </w:rPr>
        <w:t>ś</w:t>
      </w:r>
      <w:r>
        <w:rPr>
          <w:rFonts w:ascii="Times New Roman" w:eastAsia="Times New Roman" w:hAnsi="Times New Roman" w:cs="Times New Roman"/>
          <w:sz w:val="24"/>
        </w:rPr>
        <w:t>li kto</w:t>
      </w:r>
      <w:r w:rsidR="00F05F9E">
        <w:rPr>
          <w:rFonts w:ascii="Times New Roman" w:eastAsia="Times New Roman" w:hAnsi="Times New Roman" w:cs="Times New Roman"/>
          <w:sz w:val="24"/>
        </w:rPr>
        <w:t>ś</w:t>
      </w:r>
      <w:r>
        <w:rPr>
          <w:rFonts w:ascii="Times New Roman" w:eastAsia="Times New Roman" w:hAnsi="Times New Roman" w:cs="Times New Roman"/>
          <w:sz w:val="24"/>
        </w:rPr>
        <w:t xml:space="preserve"> pisze projekty sam wie jak to jest.</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Wójt Gminy Kamil Kowalski</w:t>
      </w:r>
      <w:r>
        <w:rPr>
          <w:rFonts w:ascii="Times New Roman" w:eastAsia="Times New Roman" w:hAnsi="Times New Roman" w:cs="Times New Roman"/>
          <w:sz w:val="24"/>
        </w:rPr>
        <w:t xml:space="preserve">  - Wiec moja propozycja jest taka ze </w:t>
      </w:r>
      <w:r w:rsidR="003956F7">
        <w:rPr>
          <w:rFonts w:ascii="Times New Roman" w:eastAsia="Times New Roman" w:hAnsi="Times New Roman" w:cs="Times New Roman"/>
          <w:sz w:val="24"/>
        </w:rPr>
        <w:t>jeśli</w:t>
      </w:r>
      <w:r>
        <w:rPr>
          <w:rFonts w:ascii="Times New Roman" w:eastAsia="Times New Roman" w:hAnsi="Times New Roman" w:cs="Times New Roman"/>
          <w:sz w:val="24"/>
        </w:rPr>
        <w:t xml:space="preserve"> podejmiecie Pa</w:t>
      </w:r>
      <w:r w:rsidR="00F05F9E">
        <w:rPr>
          <w:rFonts w:ascii="Times New Roman" w:eastAsia="Times New Roman" w:hAnsi="Times New Roman" w:cs="Times New Roman"/>
          <w:sz w:val="24"/>
        </w:rPr>
        <w:t>ń</w:t>
      </w:r>
      <w:r>
        <w:rPr>
          <w:rFonts w:ascii="Times New Roman" w:eastAsia="Times New Roman" w:hAnsi="Times New Roman" w:cs="Times New Roman"/>
          <w:sz w:val="24"/>
        </w:rPr>
        <w:t>stwo uchwał</w:t>
      </w:r>
      <w:r w:rsidR="00F05F9E">
        <w:rPr>
          <w:rFonts w:ascii="Times New Roman" w:eastAsia="Times New Roman" w:hAnsi="Times New Roman" w:cs="Times New Roman"/>
          <w:sz w:val="24"/>
        </w:rPr>
        <w:t>ę</w:t>
      </w:r>
      <w:r>
        <w:rPr>
          <w:rFonts w:ascii="Times New Roman" w:eastAsia="Times New Roman" w:hAnsi="Times New Roman" w:cs="Times New Roman"/>
          <w:sz w:val="24"/>
        </w:rPr>
        <w:t xml:space="preserve">, roześlemy zapytania ofertowe  i </w:t>
      </w:r>
      <w:r w:rsidR="003956F7">
        <w:rPr>
          <w:rFonts w:ascii="Times New Roman" w:eastAsia="Times New Roman" w:hAnsi="Times New Roman" w:cs="Times New Roman"/>
          <w:sz w:val="24"/>
        </w:rPr>
        <w:t>jeśli</w:t>
      </w:r>
      <w:r>
        <w:rPr>
          <w:rFonts w:ascii="Times New Roman" w:eastAsia="Times New Roman" w:hAnsi="Times New Roman" w:cs="Times New Roman"/>
          <w:sz w:val="24"/>
        </w:rPr>
        <w:t xml:space="preserve"> </w:t>
      </w:r>
      <w:r w:rsidR="003956F7">
        <w:rPr>
          <w:rFonts w:ascii="Times New Roman" w:eastAsia="Times New Roman" w:hAnsi="Times New Roman" w:cs="Times New Roman"/>
          <w:sz w:val="24"/>
        </w:rPr>
        <w:t>okaże</w:t>
      </w:r>
      <w:r>
        <w:rPr>
          <w:rFonts w:ascii="Times New Roman" w:eastAsia="Times New Roman" w:hAnsi="Times New Roman" w:cs="Times New Roman"/>
          <w:sz w:val="24"/>
        </w:rPr>
        <w:t xml:space="preserve"> </w:t>
      </w:r>
      <w:r w:rsidR="003956F7">
        <w:rPr>
          <w:rFonts w:ascii="Times New Roman" w:eastAsia="Times New Roman" w:hAnsi="Times New Roman" w:cs="Times New Roman"/>
          <w:sz w:val="24"/>
        </w:rPr>
        <w:t>się</w:t>
      </w:r>
      <w:r>
        <w:rPr>
          <w:rFonts w:ascii="Times New Roman" w:eastAsia="Times New Roman" w:hAnsi="Times New Roman" w:cs="Times New Roman"/>
          <w:sz w:val="24"/>
        </w:rPr>
        <w:t xml:space="preserve"> ze </w:t>
      </w:r>
      <w:r w:rsidR="003956F7">
        <w:rPr>
          <w:rFonts w:ascii="Times New Roman" w:eastAsia="Times New Roman" w:hAnsi="Times New Roman" w:cs="Times New Roman"/>
          <w:sz w:val="24"/>
        </w:rPr>
        <w:t>ktoś</w:t>
      </w:r>
      <w:r>
        <w:rPr>
          <w:rFonts w:ascii="Times New Roman" w:eastAsia="Times New Roman" w:hAnsi="Times New Roman" w:cs="Times New Roman"/>
          <w:sz w:val="24"/>
        </w:rPr>
        <w:t xml:space="preserve"> zrobi to za mniejsze pieni</w:t>
      </w:r>
      <w:r w:rsidR="00F05F9E">
        <w:rPr>
          <w:rFonts w:ascii="Times New Roman" w:eastAsia="Times New Roman" w:hAnsi="Times New Roman" w:cs="Times New Roman"/>
          <w:sz w:val="24"/>
        </w:rPr>
        <w:t>ąż</w:t>
      </w:r>
      <w:r>
        <w:rPr>
          <w:rFonts w:ascii="Times New Roman" w:eastAsia="Times New Roman" w:hAnsi="Times New Roman" w:cs="Times New Roman"/>
          <w:sz w:val="24"/>
        </w:rPr>
        <w:t>ki to  b</w:t>
      </w:r>
      <w:r w:rsidR="00F05F9E">
        <w:rPr>
          <w:rFonts w:ascii="Times New Roman" w:eastAsia="Times New Roman" w:hAnsi="Times New Roman" w:cs="Times New Roman"/>
          <w:sz w:val="24"/>
        </w:rPr>
        <w:t>ę</w:t>
      </w:r>
      <w:r>
        <w:rPr>
          <w:rFonts w:ascii="Times New Roman" w:eastAsia="Times New Roman" w:hAnsi="Times New Roman" w:cs="Times New Roman"/>
          <w:sz w:val="24"/>
        </w:rPr>
        <w:t>dzie np. 7 tys</w:t>
      </w:r>
      <w:r w:rsidR="00F05F9E">
        <w:rPr>
          <w:rFonts w:ascii="Times New Roman" w:eastAsia="Times New Roman" w:hAnsi="Times New Roman" w:cs="Times New Roman"/>
          <w:sz w:val="24"/>
        </w:rPr>
        <w:t>.</w:t>
      </w:r>
      <w:r>
        <w:rPr>
          <w:rFonts w:ascii="Times New Roman" w:eastAsia="Times New Roman" w:hAnsi="Times New Roman" w:cs="Times New Roman"/>
          <w:sz w:val="24"/>
        </w:rPr>
        <w:t xml:space="preserve"> to wtedy decydujemy czy dajemy </w:t>
      </w:r>
      <w:r w:rsidR="003956F7">
        <w:rPr>
          <w:rFonts w:ascii="Times New Roman" w:eastAsia="Times New Roman" w:hAnsi="Times New Roman" w:cs="Times New Roman"/>
          <w:sz w:val="24"/>
        </w:rPr>
        <w:t>komuś</w:t>
      </w:r>
      <w:r>
        <w:rPr>
          <w:rFonts w:ascii="Times New Roman" w:eastAsia="Times New Roman" w:hAnsi="Times New Roman" w:cs="Times New Roman"/>
          <w:sz w:val="24"/>
        </w:rPr>
        <w:t xml:space="preserve"> to </w:t>
      </w:r>
      <w:r w:rsidR="003956F7">
        <w:rPr>
          <w:rFonts w:ascii="Times New Roman" w:eastAsia="Times New Roman" w:hAnsi="Times New Roman" w:cs="Times New Roman"/>
          <w:sz w:val="24"/>
        </w:rPr>
        <w:t>zrobić</w:t>
      </w:r>
      <w:r>
        <w:rPr>
          <w:rFonts w:ascii="Times New Roman" w:eastAsia="Times New Roman" w:hAnsi="Times New Roman" w:cs="Times New Roman"/>
          <w:sz w:val="24"/>
        </w:rPr>
        <w:t xml:space="preserve"> czy robimy to sami , zobaczymy jak to wyjdzie , natomiast na pewno bezwzględnie jest potrzeba podjęcia takiej uchwały w dniu dzisiejszym.</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t>Więcej pytań i uwag nie stwierdzono</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Paweł Pawłowicz -</w:t>
      </w:r>
      <w:r>
        <w:rPr>
          <w:rFonts w:ascii="Times New Roman" w:eastAsia="Times New Roman" w:hAnsi="Times New Roman" w:cs="Times New Roman"/>
          <w:sz w:val="24"/>
        </w:rPr>
        <w:t>przed przystąpieniem do głosowania przeczytał projekt uchwały</w:t>
      </w:r>
      <w:r>
        <w:rPr>
          <w:rFonts w:ascii="Times New Roman" w:eastAsia="Times New Roman" w:hAnsi="Times New Roman" w:cs="Times New Roman"/>
          <w:b/>
          <w:sz w:val="24"/>
        </w:rPr>
        <w:t xml:space="preserve"> </w:t>
      </w:r>
      <w:r>
        <w:rPr>
          <w:rFonts w:ascii="Times New Roman" w:eastAsia="Times New Roman" w:hAnsi="Times New Roman" w:cs="Times New Roman"/>
          <w:sz w:val="24"/>
        </w:rPr>
        <w:t>w sprawie</w:t>
      </w:r>
      <w:r>
        <w:rPr>
          <w:rFonts w:ascii="Times New Roman" w:eastAsia="Times New Roman" w:hAnsi="Times New Roman" w:cs="Times New Roman"/>
          <w:b/>
          <w:sz w:val="24"/>
        </w:rPr>
        <w:t xml:space="preserve"> </w:t>
      </w:r>
      <w:r>
        <w:rPr>
          <w:rFonts w:ascii="Times New Roman" w:eastAsia="Times New Roman" w:hAnsi="Times New Roman" w:cs="Times New Roman"/>
          <w:sz w:val="24"/>
        </w:rPr>
        <w:t>przedmiotowej oznajmił, że w czasie głosowania na sali obrad obecnych</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jest </w:t>
      </w:r>
      <w:r>
        <w:rPr>
          <w:rFonts w:ascii="Times New Roman" w:eastAsia="Times New Roman" w:hAnsi="Times New Roman" w:cs="Times New Roman"/>
          <w:b/>
          <w:sz w:val="24"/>
        </w:rPr>
        <w:t>12</w:t>
      </w:r>
      <w:r>
        <w:rPr>
          <w:rFonts w:ascii="Times New Roman" w:eastAsia="Times New Roman" w:hAnsi="Times New Roman" w:cs="Times New Roman"/>
          <w:sz w:val="24"/>
        </w:rPr>
        <w:t xml:space="preserve"> radnych W wyniku przeprowadzonego głosowania jawnego </w:t>
      </w:r>
      <w:r>
        <w:rPr>
          <w:rFonts w:ascii="Times New Roman" w:eastAsia="Times New Roman" w:hAnsi="Times New Roman" w:cs="Times New Roman"/>
          <w:b/>
          <w:sz w:val="24"/>
        </w:rPr>
        <w:t>głosowało 12</w:t>
      </w:r>
      <w:r>
        <w:rPr>
          <w:rFonts w:ascii="Times New Roman" w:eastAsia="Times New Roman" w:hAnsi="Times New Roman" w:cs="Times New Roman"/>
          <w:sz w:val="24"/>
        </w:rPr>
        <w:t xml:space="preserve"> radnych, </w:t>
      </w:r>
      <w:r>
        <w:rPr>
          <w:rFonts w:ascii="Times New Roman" w:eastAsia="Times New Roman" w:hAnsi="Times New Roman" w:cs="Times New Roman"/>
          <w:b/>
          <w:sz w:val="24"/>
        </w:rPr>
        <w:t xml:space="preserve">12 </w:t>
      </w:r>
      <w:r>
        <w:rPr>
          <w:rFonts w:ascii="Times New Roman" w:eastAsia="Times New Roman" w:hAnsi="Times New Roman" w:cs="Times New Roman"/>
          <w:sz w:val="24"/>
        </w:rPr>
        <w:t xml:space="preserve">głosów </w:t>
      </w:r>
      <w:r>
        <w:rPr>
          <w:rFonts w:ascii="Times New Roman" w:eastAsia="Times New Roman" w:hAnsi="Times New Roman" w:cs="Times New Roman"/>
          <w:b/>
          <w:sz w:val="24"/>
        </w:rPr>
        <w:t>„za”</w:t>
      </w:r>
      <w:r>
        <w:rPr>
          <w:rFonts w:ascii="Times New Roman" w:eastAsia="Times New Roman" w:hAnsi="Times New Roman" w:cs="Times New Roman"/>
          <w:sz w:val="24"/>
        </w:rPr>
        <w:t xml:space="preserve"> głosy „ </w:t>
      </w:r>
      <w:r>
        <w:rPr>
          <w:rFonts w:ascii="Times New Roman" w:eastAsia="Times New Roman" w:hAnsi="Times New Roman" w:cs="Times New Roman"/>
          <w:b/>
          <w:sz w:val="24"/>
        </w:rPr>
        <w:t>przeciw</w:t>
      </w:r>
      <w:r>
        <w:rPr>
          <w:rFonts w:ascii="Times New Roman" w:eastAsia="Times New Roman" w:hAnsi="Times New Roman" w:cs="Times New Roman"/>
          <w:sz w:val="24"/>
        </w:rPr>
        <w:t>”, i głosy ‘</w:t>
      </w:r>
      <w:r>
        <w:rPr>
          <w:rFonts w:ascii="Times New Roman" w:eastAsia="Times New Roman" w:hAnsi="Times New Roman" w:cs="Times New Roman"/>
          <w:b/>
          <w:sz w:val="24"/>
        </w:rPr>
        <w:t>’wstrzymuje się</w:t>
      </w:r>
      <w:r>
        <w:rPr>
          <w:rFonts w:ascii="Times New Roman" w:eastAsia="Times New Roman" w:hAnsi="Times New Roman" w:cs="Times New Roman"/>
          <w:sz w:val="24"/>
        </w:rPr>
        <w:t>’’ nie wystąpiły</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Uchwała otrzymała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Nr XVII / 100/2016</w:t>
      </w:r>
    </w:p>
    <w:p w:rsidR="00553FE5" w:rsidRDefault="00553FE5">
      <w:pPr>
        <w:spacing w:after="0" w:line="240" w:lineRule="auto"/>
        <w:jc w:val="both"/>
        <w:rPr>
          <w:rFonts w:ascii="Times New Roman" w:eastAsia="Times New Roman" w:hAnsi="Times New Roman" w:cs="Times New Roman"/>
          <w:b/>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Ad.7.8 zatwierdzenia ”Planu Gospodarki Niskoemisyjnej dla Gminy Janowice Wielkie”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Wójt Gminy Kamil Kowalski - Plan</w:t>
      </w:r>
      <w:r>
        <w:rPr>
          <w:rFonts w:ascii="Times New Roman" w:eastAsia="Times New Roman" w:hAnsi="Times New Roman" w:cs="Times New Roman"/>
          <w:sz w:val="24"/>
        </w:rPr>
        <w:t xml:space="preserve"> Gospodarki Niskoemisyjnej dla Gminy Janowice Wielkie” na lata 2015-2025 z perspektywą do roku 2030 został sporządzony za kwotę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8 450zł przez firmę „Mafeś” w Krakowie, który w sposób szczegółowy analizuje kwestię czystości powietrza w gminie. Gmina. Dokument będzie stanowił podstawę dla wnioskodawców z Gminy Janowice Wielkie do ubiegania się o dofinansowanie inwestycji proekologicznych ze środków zewnętrznych.</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Wójt Gminy następnie przeczytał zakres planu oraz planowane działania </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załącznik </w:t>
      </w:r>
      <w:r>
        <w:rPr>
          <w:rFonts w:ascii="Times New Roman" w:eastAsia="Times New Roman" w:hAnsi="Times New Roman" w:cs="Times New Roman"/>
          <w:b/>
          <w:sz w:val="24"/>
        </w:rPr>
        <w:t xml:space="preserve">Nr 19 </w:t>
      </w:r>
      <w:r>
        <w:rPr>
          <w:rFonts w:ascii="Times New Roman" w:eastAsia="Times New Roman" w:hAnsi="Times New Roman" w:cs="Times New Roman"/>
          <w:sz w:val="24"/>
        </w:rPr>
        <w:t>do niniejszego protokołu</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lastRenderedPageBreak/>
        <w:t xml:space="preserve">Przewodniczący Komisji Budżetu i Infrastruktury Komunalnej Piotr Gołębski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Przedmiotowy projekt uchwały omawiano szczegółowo. Komisja</w:t>
      </w:r>
      <w:r>
        <w:rPr>
          <w:rFonts w:ascii="Times New Roman" w:eastAsia="Times New Roman" w:hAnsi="Times New Roman" w:cs="Times New Roman"/>
          <w:b/>
          <w:sz w:val="24"/>
        </w:rPr>
        <w:t xml:space="preserve"> </w:t>
      </w:r>
      <w:r>
        <w:rPr>
          <w:rFonts w:ascii="Times New Roman" w:eastAsia="Times New Roman" w:hAnsi="Times New Roman" w:cs="Times New Roman"/>
          <w:sz w:val="24"/>
        </w:rPr>
        <w:t>w wyniku przeprowadzonego głosowania głosowała „</w:t>
      </w:r>
      <w:r>
        <w:rPr>
          <w:rFonts w:ascii="Times New Roman" w:eastAsia="Times New Roman" w:hAnsi="Times New Roman" w:cs="Times New Roman"/>
          <w:b/>
          <w:sz w:val="24"/>
        </w:rPr>
        <w:t xml:space="preserve">za” 7 </w:t>
      </w:r>
      <w:r>
        <w:rPr>
          <w:rFonts w:ascii="Times New Roman" w:eastAsia="Times New Roman" w:hAnsi="Times New Roman" w:cs="Times New Roman"/>
          <w:sz w:val="24"/>
        </w:rPr>
        <w:t xml:space="preserve">głosy, </w:t>
      </w:r>
      <w:r>
        <w:rPr>
          <w:rFonts w:ascii="Times New Roman" w:eastAsia="Times New Roman" w:hAnsi="Times New Roman" w:cs="Times New Roman"/>
          <w:b/>
          <w:sz w:val="24"/>
        </w:rPr>
        <w:t>„ przeciw ‘’</w:t>
      </w:r>
      <w:r>
        <w:rPr>
          <w:rFonts w:ascii="Times New Roman" w:eastAsia="Times New Roman" w:hAnsi="Times New Roman" w:cs="Times New Roman"/>
          <w:sz w:val="24"/>
        </w:rPr>
        <w:t xml:space="preserve"> nie wystąpiły</w:t>
      </w:r>
      <w:r>
        <w:rPr>
          <w:rFonts w:ascii="Times New Roman" w:eastAsia="Times New Roman" w:hAnsi="Times New Roman" w:cs="Times New Roman"/>
          <w:b/>
          <w:sz w:val="24"/>
        </w:rPr>
        <w:t xml:space="preserve"> </w:t>
      </w:r>
      <w:r>
        <w:rPr>
          <w:rFonts w:ascii="Times New Roman" w:eastAsia="Times New Roman" w:hAnsi="Times New Roman" w:cs="Times New Roman"/>
          <w:sz w:val="24"/>
        </w:rPr>
        <w:t>i</w:t>
      </w:r>
      <w:r>
        <w:rPr>
          <w:rFonts w:ascii="Times New Roman" w:eastAsia="Times New Roman" w:hAnsi="Times New Roman" w:cs="Times New Roman"/>
          <w:b/>
          <w:sz w:val="24"/>
        </w:rPr>
        <w:t xml:space="preserve"> 2 głosach</w:t>
      </w:r>
      <w:r>
        <w:rPr>
          <w:rFonts w:ascii="Times New Roman" w:eastAsia="Times New Roman" w:hAnsi="Times New Roman" w:cs="Times New Roman"/>
          <w:sz w:val="24"/>
        </w:rPr>
        <w:t xml:space="preserve"> „</w:t>
      </w:r>
      <w:r>
        <w:rPr>
          <w:rFonts w:ascii="Times New Roman" w:eastAsia="Times New Roman" w:hAnsi="Times New Roman" w:cs="Times New Roman"/>
          <w:b/>
          <w:sz w:val="24"/>
        </w:rPr>
        <w:t>wstrzymuję się” ( radna Anna Skotarek, Iwona Niedźwiedzińska)</w:t>
      </w:r>
      <w:r>
        <w:rPr>
          <w:rFonts w:ascii="Times New Roman" w:eastAsia="Times New Roman" w:hAnsi="Times New Roman" w:cs="Times New Roman"/>
          <w:sz w:val="24"/>
        </w:rPr>
        <w:t xml:space="preserve">  </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Dyskusja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Radna Iwona Niedźwiedzińska</w:t>
      </w:r>
      <w:r>
        <w:rPr>
          <w:rFonts w:ascii="Times New Roman" w:eastAsia="Times New Roman" w:hAnsi="Times New Roman" w:cs="Times New Roman"/>
          <w:sz w:val="24"/>
        </w:rPr>
        <w:t xml:space="preserve">- zapis na stronie 78 Gmina Janowice Wielkie: zielone i czyste płuca Jeleniej Góry utrzymanie dróg w sposób ograniczający wtórną emisję zanieczyszczeń ( poprzez regularne mycie, remonty i poprawę stanu nawierzchni drogi).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Więcej pytań i uwag nie stwierdzono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Przewodniczący Rady Gminy Paweł Pawłowicz -</w:t>
      </w:r>
      <w:r>
        <w:rPr>
          <w:rFonts w:ascii="Times New Roman" w:eastAsia="Times New Roman" w:hAnsi="Times New Roman" w:cs="Times New Roman"/>
          <w:sz w:val="24"/>
        </w:rPr>
        <w:t>przed przystąpieniem do głosowania przeczytał projekt uchwały</w:t>
      </w:r>
      <w:r>
        <w:rPr>
          <w:rFonts w:ascii="Times New Roman" w:eastAsia="Times New Roman" w:hAnsi="Times New Roman" w:cs="Times New Roman"/>
          <w:b/>
          <w:sz w:val="24"/>
        </w:rPr>
        <w:t xml:space="preserve"> </w:t>
      </w:r>
      <w:r>
        <w:rPr>
          <w:rFonts w:ascii="Times New Roman" w:eastAsia="Times New Roman" w:hAnsi="Times New Roman" w:cs="Times New Roman"/>
          <w:sz w:val="24"/>
        </w:rPr>
        <w:t>w sprawie</w:t>
      </w:r>
      <w:r>
        <w:rPr>
          <w:rFonts w:ascii="Times New Roman" w:eastAsia="Times New Roman" w:hAnsi="Times New Roman" w:cs="Times New Roman"/>
          <w:b/>
          <w:sz w:val="24"/>
        </w:rPr>
        <w:t xml:space="preserve"> </w:t>
      </w:r>
      <w:r>
        <w:rPr>
          <w:rFonts w:ascii="Times New Roman" w:eastAsia="Times New Roman" w:hAnsi="Times New Roman" w:cs="Times New Roman"/>
          <w:sz w:val="24"/>
        </w:rPr>
        <w:t>przedmiotowej oznajmił, że w czasie głosowania na sali obrad obecnych</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jest </w:t>
      </w:r>
      <w:r>
        <w:rPr>
          <w:rFonts w:ascii="Times New Roman" w:eastAsia="Times New Roman" w:hAnsi="Times New Roman" w:cs="Times New Roman"/>
          <w:b/>
          <w:sz w:val="24"/>
        </w:rPr>
        <w:t>12</w:t>
      </w:r>
      <w:r>
        <w:rPr>
          <w:rFonts w:ascii="Times New Roman" w:eastAsia="Times New Roman" w:hAnsi="Times New Roman" w:cs="Times New Roman"/>
          <w:sz w:val="24"/>
        </w:rPr>
        <w:t xml:space="preserve"> radnych W wyniku przeprowadzonego głosowania jawnego </w:t>
      </w:r>
      <w:r>
        <w:rPr>
          <w:rFonts w:ascii="Times New Roman" w:eastAsia="Times New Roman" w:hAnsi="Times New Roman" w:cs="Times New Roman"/>
          <w:b/>
          <w:sz w:val="24"/>
        </w:rPr>
        <w:t>głosowało 12</w:t>
      </w:r>
      <w:r>
        <w:rPr>
          <w:rFonts w:ascii="Times New Roman" w:eastAsia="Times New Roman" w:hAnsi="Times New Roman" w:cs="Times New Roman"/>
          <w:sz w:val="24"/>
        </w:rPr>
        <w:t xml:space="preserve"> radnych, </w:t>
      </w:r>
      <w:r>
        <w:rPr>
          <w:rFonts w:ascii="Times New Roman" w:eastAsia="Times New Roman" w:hAnsi="Times New Roman" w:cs="Times New Roman"/>
          <w:b/>
          <w:sz w:val="24"/>
        </w:rPr>
        <w:t xml:space="preserve">12 </w:t>
      </w:r>
      <w:r>
        <w:rPr>
          <w:rFonts w:ascii="Times New Roman" w:eastAsia="Times New Roman" w:hAnsi="Times New Roman" w:cs="Times New Roman"/>
          <w:sz w:val="24"/>
        </w:rPr>
        <w:t xml:space="preserve">głosów </w:t>
      </w:r>
      <w:r>
        <w:rPr>
          <w:rFonts w:ascii="Times New Roman" w:eastAsia="Times New Roman" w:hAnsi="Times New Roman" w:cs="Times New Roman"/>
          <w:b/>
          <w:sz w:val="24"/>
        </w:rPr>
        <w:t>„za”</w:t>
      </w:r>
      <w:r>
        <w:rPr>
          <w:rFonts w:ascii="Times New Roman" w:eastAsia="Times New Roman" w:hAnsi="Times New Roman" w:cs="Times New Roman"/>
          <w:sz w:val="24"/>
        </w:rPr>
        <w:t xml:space="preserve"> głosy „ </w:t>
      </w:r>
      <w:r>
        <w:rPr>
          <w:rFonts w:ascii="Times New Roman" w:eastAsia="Times New Roman" w:hAnsi="Times New Roman" w:cs="Times New Roman"/>
          <w:b/>
          <w:sz w:val="24"/>
        </w:rPr>
        <w:t>przeciw</w:t>
      </w:r>
      <w:r>
        <w:rPr>
          <w:rFonts w:ascii="Times New Roman" w:eastAsia="Times New Roman" w:hAnsi="Times New Roman" w:cs="Times New Roman"/>
          <w:sz w:val="24"/>
        </w:rPr>
        <w:t>”, i głosy ‘</w:t>
      </w:r>
      <w:r>
        <w:rPr>
          <w:rFonts w:ascii="Times New Roman" w:eastAsia="Times New Roman" w:hAnsi="Times New Roman" w:cs="Times New Roman"/>
          <w:b/>
          <w:sz w:val="24"/>
        </w:rPr>
        <w:t>’wstrzymuje się</w:t>
      </w:r>
      <w:r>
        <w:rPr>
          <w:rFonts w:ascii="Times New Roman" w:eastAsia="Times New Roman" w:hAnsi="Times New Roman" w:cs="Times New Roman"/>
          <w:sz w:val="24"/>
        </w:rPr>
        <w:t>’’ nie wystąpiły</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Uchwała otrzymała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Nr XVII / 100/2016</w:t>
      </w:r>
    </w:p>
    <w:p w:rsidR="00553FE5" w:rsidRDefault="00553FE5">
      <w:pPr>
        <w:spacing w:after="0" w:line="240" w:lineRule="auto"/>
        <w:jc w:val="both"/>
        <w:rPr>
          <w:rFonts w:ascii="Times New Roman" w:eastAsia="Times New Roman" w:hAnsi="Times New Roman" w:cs="Times New Roman"/>
          <w:b/>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Ad.8.Informacja Kierownika Gminnego Ośrodka Pomocy Społecznej w Janowicach Wielkich dotycząca oceny zasobów pomocy społecznej przygotowanej w oparciu o analizę lokalnej sytuacji społecznej i demograficznej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Kierownik Gminnego Ośrodka Pomocy Społecznej Małgorzata Gajewicz –</w:t>
      </w:r>
      <w:r>
        <w:rPr>
          <w:rFonts w:ascii="Times New Roman" w:eastAsia="Times New Roman" w:hAnsi="Times New Roman" w:cs="Times New Roman"/>
          <w:sz w:val="24"/>
        </w:rPr>
        <w:t xml:space="preserve">Panie Przewodniczący, Wysoka Rado, Szanowni Państwo. Informacja, jaką chciałabym Państwu przedstawić dotyczy Oceny zasobów pomocy społecznej w gminie Janowice Wielkie za 2015 rok. Jest to Opracowanie zgodnie z założeniami ustawy o pomocy społecznej zastępuje od roku 2012 dotychczas przygotowywany przez Ośrodki pomocy społecznej – bilans potrzeb pomocy społecznej. Ocena Zasobów pomocy społecznej ma formę obszernego sprawozdania tabelarycznego obejmująca swym zasięgiem szerokie spektrum infrastruktury polityki społecznej w gminie. Sporządzona ocena stanowi wraz z rekomendacjami podstawę do planowania budżetu na przyszły rok. Przedstawione w opracowaniu dane ukazują lokalną sytuację społeczno -demograficzną wraz z problemami mieszkańców naszej gminy oraz stawiane wyzwania przed realizatorami działań z zakresu pomocy społecznej. Do powyższych zagadnień należy niewątpliwie wspieranie osób i rodzin w wysiłkach zmierzających do zaspokojenia niezbędnych potrzeb życiowych, których nie są w stanie sami pokonać, wykorzystując własne uprawnienia zasoby i możliwości. </w:t>
      </w:r>
      <w:r>
        <w:rPr>
          <w:rFonts w:ascii="Times New Roman" w:eastAsia="Times New Roman" w:hAnsi="Times New Roman" w:cs="Times New Roman"/>
          <w:sz w:val="20"/>
        </w:rPr>
        <w:t xml:space="preserve">Z problematyką przedstawioną w ocenie </w:t>
      </w:r>
      <w:r>
        <w:rPr>
          <w:rFonts w:ascii="Times New Roman" w:eastAsia="Times New Roman" w:hAnsi="Times New Roman" w:cs="Times New Roman"/>
          <w:sz w:val="24"/>
        </w:rPr>
        <w:t>zasobów związane są także kwestie wykraczające poza zasięg oddziaływania pomocy społecznej i jej zadań ustawowych. Należy w tym miejscu wskazać problemy polityki rynku pracy, ochrony zdrowia, polityki mieszkaniowej, demograficznej, oświatowej a także finansowej określającej wysokość nakładów na poszczególne zadania. Ocena jest niezbędna, aby mieć pogląd jak to się kształtuje na przełomie lat, zaplanować budżet na rok następny, rekomendacje, co do kierunku rozwoju polityki w gminie. Niniejsze opracowanie obejmuje dane liczbowe zawarte w kilku działach oceny takich jak:</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 dane o sytuacji demograficznej</w:t>
      </w:r>
      <w:r>
        <w:rPr>
          <w:rFonts w:ascii="Times New Roman" w:eastAsia="Times New Roman" w:hAnsi="Times New Roman" w:cs="Times New Roman"/>
          <w:b/>
          <w:sz w:val="24"/>
        </w:rPr>
        <w:t xml:space="preserve">?- </w:t>
      </w:r>
      <w:r>
        <w:rPr>
          <w:rFonts w:ascii="Times New Roman" w:eastAsia="Times New Roman" w:hAnsi="Times New Roman" w:cs="Times New Roman"/>
          <w:sz w:val="24"/>
        </w:rPr>
        <w:t>Dane o korzystających z pomocy społecznej</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usługi pomocy społecznej</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instytucje pomocy społecznej</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zwiększenie zasobu pomocy społecznej w gminie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kadra ośrodka pomocy społecznej</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koszty prowadzenia i utrzymania zasobu pomocy społecznej</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środki finansowe  na zadania własne i zlecone w obszarze pomocy społecznej</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współpraca z organizacjami pozarządowymi</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wskaźniki oceny zasobów pomocy społecznej.</w:t>
      </w:r>
    </w:p>
    <w:p w:rsidR="00553FE5" w:rsidRDefault="000238A1">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Dokonana ocena zasobów pomocy społecznej wskazuje, iż działalność  Gminnego Ośrodka Pomocy Społecznej  w Janowicach Wielkich oraz jednostki współpracujące w realizacji zadań z zakresu pomocy społecznej przynosiła zamierzone, optymalne efekty. Jak wynika z danych liczbowych zarówno skala potrzeb społecznych jak i skala możliwości ich zaspokojenia utrzymuje się w zasadzie na niezmienionym poziomie z lekką tendencją wzrostową zarówno liczbą świadczeniobiorców jak i ilości określonych  form pomocy? Rok 2016 i lata następne będą dla Gminnego Ośrodka Pomocy Społecznej kontynuacją realizowanych zadań i prowadzonych działań wynikających z wejścia  w życie nowych uregulowań prawnych w tym w zakresie rozwiązywania problemów społecznych, które są niezbędne żeby instytucja pomocy społecznej była skuteczna, efektywna i nowoczesna. Zastanawiając się nad oceną wystarczalności zasobów pomocy społecznej pod katem istniejących potrzeb i problemów społecznych należy pamiętać, iż na stopień rozwiązywania tej kwestii mają bardzo istotny wpływ zamierzenia i działania realizowane przez inne podmioty polityki społecznej umieszczone  zarówno na szczeblu lokalnym jak i ponad lokalnym. Sukces jest, zatem w dużej mierze współzależny od wyników podejmowanych działań w innych obszarach polityki społecznej. Jak wskazano wyżej   wielkość zasobów pomocy społecznej oraz stopień realizacji jej zadań biorąc pod uwagę ekonomię sił i środków należy uznać  za dobry? Ocena ta nie oznacza niedostrzegania ogromu potrzeb  ukazanych w zebranych danych dotyczących miedzy innymi kwestii zatrudnienia czy problemów zdrowotnych  i mieszkaniowych, które pozostają w ścisłym związku z  ich sytuacją finansową- a co za tym idzie poziomem życia. Zależność tą widać wyraźnie  analizując osoby i rodziny korzystające z pomocy społeczne. Problemy związane z bezrobociem, niepełnosprawnością, chorobą, starością, opieką nad dziećmi są ze sobą powiązane i często występują łącznie. Jednocześnie informuję, iż Ocena zasobów pomocy społecznej za rok 2015 została przygotowana i wygenerowana w systemie CAS (Centralna Aplikacja Statystyczna) oraz przekazana w dniu 27.04.2016r. do Dolnośląskiego Ośrodka Polityki Społecznej, jako obszerne sprawozdanie. Przy planowaniu budżetu na następny rok należy wziąć pod uwagę wszystkie zebrane dane, a także następujące kwestie: W ramach swojej działalności Ośrodek dokonuje diagnozy w zakresie zapotrzebowania na świadczenia z pomocy społecznej dla mieszkańców gminy. Planując zadania na każdy kolejny rok OPS uwzględnia w planach finansowych potrzeby w zakresie niezbędnych środków na jego funkcjonowanie oraz zabezpieczenie możliwości świadczenia pomocy osobom i rodzinom najbardziej tego potrzebującym – składa się na to:</w:t>
      </w:r>
    </w:p>
    <w:p w:rsidR="00553FE5" w:rsidRDefault="000238A1">
      <w:pPr>
        <w:tabs>
          <w:tab w:val="left" w:pos="1418"/>
          <w:tab w:val="left" w:pos="1702"/>
        </w:tabs>
        <w:suppressAutoHyphens/>
        <w:spacing w:after="0" w:line="240" w:lineRule="auto"/>
        <w:jc w:val="both"/>
        <w:rPr>
          <w:rFonts w:ascii="Liberation Serif" w:eastAsia="Liberation Serif" w:hAnsi="Liberation Serif" w:cs="Liberation Serif"/>
          <w:sz w:val="24"/>
        </w:rPr>
      </w:pPr>
      <w:r>
        <w:rPr>
          <w:rFonts w:ascii="Times New Roman" w:eastAsia="Times New Roman" w:hAnsi="Times New Roman" w:cs="Times New Roman"/>
          <w:sz w:val="24"/>
        </w:rPr>
        <w:t>wzrost bezrobocia,</w:t>
      </w:r>
    </w:p>
    <w:p w:rsidR="00553FE5" w:rsidRDefault="000238A1">
      <w:pPr>
        <w:tabs>
          <w:tab w:val="left" w:pos="1418"/>
          <w:tab w:val="left" w:pos="1702"/>
        </w:tabs>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wzrost liczby osób ubiegających się o pomoc</w:t>
      </w:r>
    </w:p>
    <w:p w:rsidR="00553FE5" w:rsidRDefault="000238A1">
      <w:pPr>
        <w:tabs>
          <w:tab w:val="left" w:pos="1418"/>
          <w:tab w:val="left" w:pos="1702"/>
        </w:tabs>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wzrost liczby osób niepełnosprawnych,</w:t>
      </w:r>
    </w:p>
    <w:p w:rsidR="00553FE5" w:rsidRDefault="000238A1">
      <w:pPr>
        <w:tabs>
          <w:tab w:val="left" w:pos="1418"/>
          <w:tab w:val="left" w:pos="1702"/>
        </w:tabs>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przedłużenie wieku emerytalnego (konsekwencje).</w:t>
      </w:r>
    </w:p>
    <w:p w:rsidR="00553FE5" w:rsidRDefault="000238A1">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Dziękuje za uwagę.</w:t>
      </w:r>
    </w:p>
    <w:p w:rsidR="00553FE5" w:rsidRDefault="000238A1">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Dyskusja</w:t>
      </w:r>
    </w:p>
    <w:p w:rsidR="00553FE5" w:rsidRDefault="000238A1">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Radna Iwona Niedźwiedzińska</w:t>
      </w:r>
      <w:r>
        <w:rPr>
          <w:rFonts w:ascii="Times New Roman" w:eastAsia="Times New Roman" w:hAnsi="Times New Roman" w:cs="Times New Roman"/>
          <w:sz w:val="24"/>
        </w:rPr>
        <w:t>- ogółem w roku 2015 w domu pomocy społecznej przebywało 6 osób z terenu gminy Janowice Wielkie za kwotę 15 4254, 27 zł. Wiadomo, że społeczeństwo się starzej i coraz więcej osób wymaga opieki i proszę powiedzieć, w jakim tempie przyrasta z roku na rok. Drugie pytanie to o ile wzrosła karta Dużej Rodziny, bo jest informacja, że w 2015 roku skorzystało 5 rodzin a słyszałam, że już sie zwiększyło.</w:t>
      </w:r>
    </w:p>
    <w:p w:rsidR="00553FE5" w:rsidRDefault="00553FE5">
      <w:pPr>
        <w:suppressAutoHyphens/>
        <w:spacing w:after="0" w:line="240" w:lineRule="auto"/>
        <w:jc w:val="both"/>
        <w:rPr>
          <w:rFonts w:ascii="Times New Roman" w:eastAsia="Times New Roman" w:hAnsi="Times New Roman" w:cs="Times New Roman"/>
          <w:sz w:val="24"/>
        </w:rPr>
      </w:pPr>
    </w:p>
    <w:p w:rsidR="00553FE5" w:rsidRPr="002D6844" w:rsidRDefault="000238A1">
      <w:pPr>
        <w:suppressAutoHyphens/>
        <w:spacing w:after="0" w:line="240" w:lineRule="auto"/>
        <w:jc w:val="both"/>
        <w:rPr>
          <w:rFonts w:ascii="Times New Roman" w:eastAsia="Times New Roman" w:hAnsi="Times New Roman" w:cs="Times New Roman"/>
          <w:b/>
          <w:sz w:val="24"/>
        </w:rPr>
      </w:pPr>
      <w:r>
        <w:rPr>
          <w:rFonts w:ascii="Liberation Serif" w:eastAsia="Liberation Serif" w:hAnsi="Liberation Serif" w:cs="Liberation Serif"/>
          <w:b/>
          <w:sz w:val="24"/>
        </w:rPr>
        <w:t xml:space="preserve">Kierownik </w:t>
      </w:r>
      <w:r w:rsidRPr="002D6844">
        <w:rPr>
          <w:rFonts w:ascii="Times New Roman" w:eastAsia="Liberation Serif" w:hAnsi="Times New Roman" w:cs="Times New Roman"/>
          <w:b/>
          <w:sz w:val="24"/>
        </w:rPr>
        <w:t>Gminnego O</w:t>
      </w:r>
      <w:r w:rsidRPr="002D6844">
        <w:rPr>
          <w:rFonts w:ascii="Times New Roman" w:eastAsia="Tahoma" w:hAnsi="Times New Roman" w:cs="Times New Roman"/>
          <w:b/>
          <w:sz w:val="24"/>
        </w:rPr>
        <w:t>środka Pomocy Społecznej Ma</w:t>
      </w:r>
      <w:r w:rsidRPr="002D6844">
        <w:rPr>
          <w:rFonts w:ascii="Times New Roman" w:eastAsia="Times New Roman" w:hAnsi="Times New Roman" w:cs="Times New Roman"/>
          <w:b/>
          <w:sz w:val="24"/>
        </w:rPr>
        <w:t xml:space="preserve">łgorzata Gajewicz- </w:t>
      </w:r>
      <w:r w:rsidRPr="002D6844">
        <w:rPr>
          <w:rFonts w:ascii="Times New Roman" w:eastAsia="Times New Roman" w:hAnsi="Times New Roman" w:cs="Times New Roman"/>
          <w:sz w:val="24"/>
        </w:rPr>
        <w:t xml:space="preserve">na dzień dzisiejszy </w:t>
      </w:r>
      <w:r w:rsidRPr="002D6844">
        <w:rPr>
          <w:rFonts w:ascii="Times New Roman" w:eastAsia="Times New Roman" w:hAnsi="Times New Roman" w:cs="Times New Roman"/>
          <w:b/>
          <w:sz w:val="24"/>
        </w:rPr>
        <w:t>Karta Dużej Rodziny</w:t>
      </w:r>
    </w:p>
    <w:p w:rsidR="00553FE5" w:rsidRPr="002D6844" w:rsidRDefault="000238A1">
      <w:pPr>
        <w:suppressAutoHyphens/>
        <w:spacing w:after="0" w:line="240" w:lineRule="auto"/>
        <w:jc w:val="both"/>
        <w:rPr>
          <w:rFonts w:ascii="Times New Roman" w:eastAsia="Times New Roman" w:hAnsi="Times New Roman" w:cs="Times New Roman"/>
          <w:sz w:val="24"/>
        </w:rPr>
      </w:pPr>
      <w:r w:rsidRPr="002D6844">
        <w:rPr>
          <w:rFonts w:ascii="Times New Roman" w:eastAsia="Times New Roman" w:hAnsi="Times New Roman" w:cs="Times New Roman"/>
          <w:sz w:val="24"/>
        </w:rPr>
        <w:t xml:space="preserve"> W roku 2014 - rodzin otrzymało kartę Dużej Rodziny</w:t>
      </w:r>
    </w:p>
    <w:p w:rsidR="00553FE5" w:rsidRDefault="000238A1">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 W roku 2015 – 5 rodzin wielodzietnych otrzymało Kartę Dużej Rodziny – Karta Dużej Rodziny to system zniżek i dodatkowych uprawnień dla rodzin 3+ zarówno w instytucjach publicznych, jak i w firmach prywatnych. Jej posiadacze mają możliwość tańszego korzystania z oferty instytucji kultury, ośrodków rekreacyjnych czy księgarni na terenie całego kraju. Posiadanie Karty ułatwia,  więc dużym rodzinom dostęp do rekreacji oraz obniża koszty codziennego życia. W praktyce Karta Dużej Rodziny zapewnia zniżki przy zakupie jedzenia i kosmetyków, odzieży i obuwia, książek, zabawek oraz paliwa. Obniża także koszty rachunków za usług telekomunikacyjne czy bankowe. Pozwala na tańsze przejazdy pociągami i komunikacją publiczną w wybranych miejscowościach. Karta wydawana jest bezpłatnie każdemu członkowi rodziny wielodzietnej spełniającej ww. warunki. Rodzice, przez których rozumie się także rodziców zastępczych lub osoby prowadzące rodzinny dom dziecka, mogą korzystać z karty dożywotnio, dzieci – do 18 roku życia lub do ukończenia nauki w szkole lub szkole wyższej, maksymalnie do osiągnięcia 25 roku życia. Osoby posiadające orzeczenie o znacznym lub umiarkowanym stopniu niepełnosprawności otrzymują Kartę na czas trwania orzeczenia o niepełnosprawności.</w:t>
      </w:r>
    </w:p>
    <w:p w:rsidR="00553FE5" w:rsidRDefault="000238A1">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Od początku stycznia 2016 roku do chwili obecnej wydano 5 rodzinom -Karty Dużej Rodziny </w:t>
      </w:r>
    </w:p>
    <w:p w:rsidR="00553FE5" w:rsidRDefault="000238A1">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Łącznie 16 rodzin korzysta z tej formy pomocy. </w:t>
      </w:r>
      <w:r>
        <w:rPr>
          <w:rFonts w:ascii="Times New Roman" w:eastAsia="Times New Roman" w:hAnsi="Times New Roman" w:cs="Times New Roman"/>
          <w:b/>
          <w:sz w:val="24"/>
        </w:rPr>
        <w:t>Domy Pomocy Społecznej</w:t>
      </w:r>
    </w:p>
    <w:p w:rsidR="00553FE5" w:rsidRDefault="000238A1">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Społeczeństwo się starzeje Gmina Janowice Wielkie zapewnia pomoc osobom samotnym, które nie radzą sobie w przezwyciężaniu trudnych sytuacji życiowych ze względu na wiek, niepełnosprawność, nie możność wykonywania podstawowych czynności są kierowani do Domu Pomocy Społecznej.</w:t>
      </w:r>
    </w:p>
    <w:p w:rsidR="00553FE5" w:rsidRDefault="000238A1">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Ogółem w roku 2015 - 6 osób z terenu gminy Janowice Wielkie przebywa obecnie w Domach Pomocy Społecznej. Wydatkowano na ten cel kwotę 154 254, 27 zł.</w:t>
      </w:r>
    </w:p>
    <w:p w:rsidR="00553FE5" w:rsidRDefault="000238A1">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 roku 2014 umieszczonych osób było </w:t>
      </w:r>
      <w:r>
        <w:rPr>
          <w:rFonts w:ascii="Times New Roman" w:eastAsia="Times New Roman" w:hAnsi="Times New Roman" w:cs="Times New Roman"/>
          <w:b/>
          <w:sz w:val="24"/>
        </w:rPr>
        <w:t>7</w:t>
      </w:r>
      <w:r>
        <w:rPr>
          <w:rFonts w:ascii="Times New Roman" w:eastAsia="Times New Roman" w:hAnsi="Times New Roman" w:cs="Times New Roman"/>
          <w:sz w:val="24"/>
        </w:rPr>
        <w:t>.Osób Wydatkowano na ten cel kwotę 97 000, 00 zł</w:t>
      </w:r>
    </w:p>
    <w:p w:rsidR="00553FE5" w:rsidRDefault="000238A1">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W roku 2013 umieszczonych osób było 4 kwota wydatkowana wyniosła 93 578, 91 zł</w:t>
      </w:r>
    </w:p>
    <w:p w:rsidR="00553FE5" w:rsidRDefault="000238A1">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 roku 2012 umieszczonych osób było 3 osoby kwota wydatkowana wyniosła 36 170, 57 zł.</w:t>
      </w:r>
    </w:p>
    <w:p w:rsidR="00553FE5" w:rsidRDefault="000238A1">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 roku 2011 umieszczonych było 2 osoby kwota wydatkowana wyniosła 13 560, 00 zł.</w:t>
      </w:r>
    </w:p>
    <w:p w:rsidR="00553FE5" w:rsidRDefault="000238A1">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Okres lat 2008-2010 wskazuje, iż, nie korzystano z tej formy pomocy.</w:t>
      </w:r>
    </w:p>
    <w:p w:rsidR="00553FE5" w:rsidRPr="002D6844" w:rsidRDefault="000238A1">
      <w:pPr>
        <w:suppressAutoHyphens/>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t xml:space="preserve">Okres oczekiwania na umieszczenie w DPS wynosi ok. pół roku i więcej. Koszt jest pokryty </w:t>
      </w:r>
      <w:r>
        <w:rPr>
          <w:rFonts w:ascii="Times New Roman" w:eastAsia="Times New Roman" w:hAnsi="Times New Roman" w:cs="Times New Roman"/>
          <w:sz w:val="24"/>
        </w:rPr>
        <w:br/>
        <w:t xml:space="preserve">w całości z zadań własnych gminy. Koszt jednego mieszkańca waha się w granicach 3.100,00 </w:t>
      </w:r>
      <w:r w:rsidRPr="002D6844">
        <w:rPr>
          <w:rFonts w:ascii="Times New Roman" w:eastAsia="Times New Roman" w:hAnsi="Times New Roman" w:cs="Times New Roman"/>
          <w:sz w:val="24"/>
        </w:rPr>
        <w:t xml:space="preserve">zł. </w:t>
      </w:r>
    </w:p>
    <w:p w:rsidR="00553FE5" w:rsidRPr="002D6844" w:rsidRDefault="000238A1">
      <w:pPr>
        <w:suppressAutoHyphens/>
        <w:spacing w:after="0" w:line="240" w:lineRule="auto"/>
        <w:jc w:val="both"/>
        <w:rPr>
          <w:rFonts w:ascii="Times New Roman" w:eastAsia="Calibri" w:hAnsi="Times New Roman" w:cs="Times New Roman"/>
          <w:b/>
          <w:sz w:val="24"/>
        </w:rPr>
      </w:pPr>
      <w:r w:rsidRPr="002D6844">
        <w:rPr>
          <w:rFonts w:ascii="Times New Roman" w:eastAsia="Liberation Serif" w:hAnsi="Times New Roman" w:cs="Times New Roman"/>
          <w:b/>
          <w:sz w:val="24"/>
        </w:rPr>
        <w:t>Przewodnicz</w:t>
      </w:r>
      <w:r w:rsidRPr="002D6844">
        <w:rPr>
          <w:rFonts w:ascii="Times New Roman" w:eastAsia="Calibri" w:hAnsi="Times New Roman" w:cs="Times New Roman"/>
          <w:b/>
          <w:sz w:val="24"/>
        </w:rPr>
        <w:t xml:space="preserve">ącego Rady Gminy Paweł Pawłowicz </w:t>
      </w:r>
      <w:r w:rsidRPr="002D6844">
        <w:rPr>
          <w:rFonts w:ascii="Times New Roman" w:eastAsia="Calibri" w:hAnsi="Times New Roman" w:cs="Times New Roman"/>
          <w:sz w:val="24"/>
        </w:rPr>
        <w:t>– odnośnie  pomocy i wsparcia tabela na str.5 widniej zapis, że liczba os</w:t>
      </w:r>
      <w:r w:rsidRPr="002D6844">
        <w:rPr>
          <w:rFonts w:ascii="Times New Roman" w:eastAsia="Liberation Serif" w:hAnsi="Times New Roman" w:cs="Times New Roman"/>
          <w:sz w:val="24"/>
        </w:rPr>
        <w:t xml:space="preserve">ób w roku 2013 </w:t>
      </w:r>
      <w:r w:rsidRPr="002D6844">
        <w:rPr>
          <w:rFonts w:ascii="Times New Roman" w:eastAsia="Calibri" w:hAnsi="Times New Roman" w:cs="Times New Roman"/>
          <w:sz w:val="24"/>
        </w:rPr>
        <w:t>– 196 w roku 2014 -151 w roku 2015- 143 ta malejąca liczba wynika z coraz bardziej rygorystycznych wymog</w:t>
      </w:r>
      <w:r w:rsidRPr="002D6844">
        <w:rPr>
          <w:rFonts w:ascii="Times New Roman" w:eastAsia="Liberation Serif" w:hAnsi="Times New Roman" w:cs="Times New Roman"/>
          <w:sz w:val="24"/>
        </w:rPr>
        <w:t>ów, aby uzyska</w:t>
      </w:r>
      <w:r w:rsidRPr="002D6844">
        <w:rPr>
          <w:rFonts w:ascii="Times New Roman" w:eastAsia="Tahoma" w:hAnsi="Times New Roman" w:cs="Times New Roman"/>
          <w:sz w:val="24"/>
        </w:rPr>
        <w:t xml:space="preserve">ć </w:t>
      </w:r>
      <w:r w:rsidRPr="002D6844">
        <w:rPr>
          <w:rFonts w:ascii="Times New Roman" w:eastAsia="Calibri" w:hAnsi="Times New Roman" w:cs="Times New Roman"/>
          <w:sz w:val="24"/>
        </w:rPr>
        <w:t>świadczenie czy nam się społeczeństwo wykrusza.</w:t>
      </w:r>
      <w:r w:rsidRPr="002D6844">
        <w:rPr>
          <w:rFonts w:ascii="Times New Roman" w:eastAsia="Calibri" w:hAnsi="Times New Roman" w:cs="Times New Roman"/>
          <w:b/>
          <w:sz w:val="24"/>
        </w:rPr>
        <w:t xml:space="preserve"> </w:t>
      </w:r>
    </w:p>
    <w:p w:rsidR="00553FE5" w:rsidRPr="002D6844" w:rsidRDefault="000238A1">
      <w:pPr>
        <w:suppressAutoHyphens/>
        <w:spacing w:after="0" w:line="240" w:lineRule="auto"/>
        <w:jc w:val="both"/>
        <w:rPr>
          <w:rFonts w:ascii="Times New Roman" w:eastAsia="Times New Roman" w:hAnsi="Times New Roman" w:cs="Times New Roman"/>
          <w:sz w:val="24"/>
        </w:rPr>
      </w:pPr>
      <w:r w:rsidRPr="002D6844">
        <w:rPr>
          <w:rFonts w:ascii="Times New Roman" w:eastAsia="Liberation Serif" w:hAnsi="Times New Roman" w:cs="Times New Roman"/>
          <w:b/>
          <w:sz w:val="24"/>
        </w:rPr>
        <w:t>Kierownik Gminnego O</w:t>
      </w:r>
      <w:r w:rsidRPr="002D6844">
        <w:rPr>
          <w:rFonts w:ascii="Times New Roman" w:eastAsia="Tahoma" w:hAnsi="Times New Roman" w:cs="Times New Roman"/>
          <w:b/>
          <w:sz w:val="24"/>
        </w:rPr>
        <w:t>środka Pomocy Społecznej Ma</w:t>
      </w:r>
      <w:r w:rsidRPr="002D6844">
        <w:rPr>
          <w:rFonts w:ascii="Times New Roman" w:eastAsia="Calibri" w:hAnsi="Times New Roman" w:cs="Times New Roman"/>
          <w:b/>
          <w:sz w:val="24"/>
        </w:rPr>
        <w:t>łgorzata Gajewicz- o</w:t>
      </w:r>
      <w:r w:rsidRPr="002D6844">
        <w:rPr>
          <w:rFonts w:ascii="Times New Roman" w:eastAsia="Calibri" w:hAnsi="Times New Roman" w:cs="Times New Roman"/>
          <w:sz w:val="24"/>
        </w:rPr>
        <w:t>czywiście</w:t>
      </w:r>
      <w:r w:rsidRPr="002D6844">
        <w:rPr>
          <w:rFonts w:ascii="Times New Roman" w:eastAsia="Calibri" w:hAnsi="Times New Roman" w:cs="Times New Roman"/>
          <w:b/>
          <w:sz w:val="24"/>
        </w:rPr>
        <w:t xml:space="preserve"> </w:t>
      </w:r>
      <w:r w:rsidRPr="002D6844">
        <w:rPr>
          <w:rFonts w:ascii="Times New Roman" w:eastAsia="Calibri" w:hAnsi="Times New Roman" w:cs="Times New Roman"/>
          <w:sz w:val="24"/>
        </w:rPr>
        <w:t>w pomocy społecznej niema praktycznie teraz</w:t>
      </w:r>
      <w:r w:rsidRPr="002D6844">
        <w:rPr>
          <w:rFonts w:ascii="Times New Roman" w:eastAsia="Calibri" w:hAnsi="Times New Roman" w:cs="Times New Roman"/>
          <w:b/>
          <w:sz w:val="24"/>
        </w:rPr>
        <w:t xml:space="preserve"> </w:t>
      </w:r>
      <w:r w:rsidRPr="002D6844">
        <w:rPr>
          <w:rFonts w:ascii="Times New Roman" w:eastAsia="Calibri" w:hAnsi="Times New Roman" w:cs="Times New Roman"/>
          <w:sz w:val="24"/>
        </w:rPr>
        <w:t>takich</w:t>
      </w:r>
      <w:r w:rsidRPr="002D6844">
        <w:rPr>
          <w:rFonts w:ascii="Times New Roman" w:eastAsia="Calibri" w:hAnsi="Times New Roman" w:cs="Times New Roman"/>
          <w:b/>
          <w:sz w:val="24"/>
        </w:rPr>
        <w:t xml:space="preserve"> </w:t>
      </w:r>
      <w:r w:rsidRPr="002D6844">
        <w:rPr>
          <w:rFonts w:ascii="Times New Roman" w:eastAsia="Calibri" w:hAnsi="Times New Roman" w:cs="Times New Roman"/>
          <w:sz w:val="24"/>
        </w:rPr>
        <w:t>rodzin</w:t>
      </w:r>
      <w:r w:rsidRPr="002D6844">
        <w:rPr>
          <w:rFonts w:ascii="Times New Roman" w:eastAsia="Calibri" w:hAnsi="Times New Roman" w:cs="Times New Roman"/>
          <w:b/>
          <w:sz w:val="24"/>
        </w:rPr>
        <w:t xml:space="preserve"> </w:t>
      </w:r>
      <w:r w:rsidRPr="002D6844">
        <w:rPr>
          <w:rFonts w:ascii="Times New Roman" w:eastAsia="Calibri" w:hAnsi="Times New Roman" w:cs="Times New Roman"/>
          <w:sz w:val="24"/>
        </w:rPr>
        <w:t xml:space="preserve">i dlatego  ta liczba maleje  problem tu  tkwi w wieku 50-60 lat . </w:t>
      </w:r>
      <w:r w:rsidRPr="002D6844">
        <w:rPr>
          <w:rFonts w:ascii="Times New Roman" w:eastAsia="Times New Roman" w:hAnsi="Times New Roman" w:cs="Times New Roman"/>
          <w:sz w:val="24"/>
        </w:rPr>
        <w:t xml:space="preserve">   </w:t>
      </w:r>
    </w:p>
    <w:p w:rsidR="00553FE5" w:rsidRDefault="000238A1">
      <w:pPr>
        <w:spacing w:after="0" w:line="240" w:lineRule="auto"/>
        <w:jc w:val="both"/>
        <w:rPr>
          <w:rFonts w:ascii="Times New Roman" w:eastAsia="Times New Roman" w:hAnsi="Times New Roman" w:cs="Times New Roman"/>
          <w:color w:val="FF0000"/>
          <w:sz w:val="24"/>
        </w:rPr>
      </w:pPr>
      <w:r>
        <w:rPr>
          <w:rFonts w:ascii="Times New Roman" w:eastAsia="Times New Roman" w:hAnsi="Times New Roman" w:cs="Times New Roman"/>
          <w:sz w:val="20"/>
        </w:rPr>
        <w:t xml:space="preserve"> </w:t>
      </w:r>
      <w:r>
        <w:rPr>
          <w:rFonts w:ascii="Times New Roman" w:eastAsia="Times New Roman" w:hAnsi="Times New Roman" w:cs="Times New Roman"/>
          <w:b/>
          <w:sz w:val="24"/>
        </w:rPr>
        <w:t xml:space="preserve">Przewodniczącego Rady Gminy Paweł Pawłowicz -  </w:t>
      </w:r>
      <w:r>
        <w:rPr>
          <w:rFonts w:ascii="Times New Roman" w:eastAsia="Times New Roman" w:hAnsi="Times New Roman" w:cs="Times New Roman"/>
          <w:sz w:val="24"/>
        </w:rPr>
        <w:t>zapytał kto z radnych jest za pozytywnym przyjęciem</w:t>
      </w:r>
      <w:r>
        <w:rPr>
          <w:rFonts w:ascii="Times New Roman" w:eastAsia="Times New Roman" w:hAnsi="Times New Roman" w:cs="Times New Roman"/>
          <w:color w:val="FF0000"/>
          <w:sz w:val="24"/>
        </w:rPr>
        <w:t xml:space="preserve"> </w:t>
      </w:r>
      <w:r>
        <w:rPr>
          <w:rFonts w:ascii="Times New Roman" w:eastAsia="Times New Roman" w:hAnsi="Times New Roman" w:cs="Times New Roman"/>
          <w:sz w:val="24"/>
        </w:rPr>
        <w:t>Informacja Kierownika Gminnego Ośrodka Pomocy Społecznej w Janowicach Wielkich dotycząca oceny zasobów pomocy społecznej przygotowanej w oparciu o analizę lokalnej sytuacji społecznej i demograficznej</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oznajmił, że w czasie głosowania na sali obrad obecnych jest </w:t>
      </w:r>
      <w:r>
        <w:rPr>
          <w:rFonts w:ascii="Times New Roman" w:eastAsia="Times New Roman" w:hAnsi="Times New Roman" w:cs="Times New Roman"/>
          <w:b/>
          <w:sz w:val="24"/>
        </w:rPr>
        <w:t xml:space="preserve">12 </w:t>
      </w:r>
      <w:r>
        <w:rPr>
          <w:rFonts w:ascii="Times New Roman" w:eastAsia="Times New Roman" w:hAnsi="Times New Roman" w:cs="Times New Roman"/>
          <w:sz w:val="24"/>
        </w:rPr>
        <w:t xml:space="preserve">radnych W wyniku przeprowadzonego głosowania jawnego głosowało  radnych, </w:t>
      </w:r>
      <w:r>
        <w:rPr>
          <w:rFonts w:ascii="Times New Roman" w:eastAsia="Times New Roman" w:hAnsi="Times New Roman" w:cs="Times New Roman"/>
          <w:b/>
          <w:sz w:val="24"/>
        </w:rPr>
        <w:t>12</w:t>
      </w:r>
      <w:r>
        <w:rPr>
          <w:rFonts w:ascii="Times New Roman" w:eastAsia="Times New Roman" w:hAnsi="Times New Roman" w:cs="Times New Roman"/>
          <w:sz w:val="24"/>
        </w:rPr>
        <w:t xml:space="preserve"> głosów „</w:t>
      </w:r>
      <w:r>
        <w:rPr>
          <w:rFonts w:ascii="Times New Roman" w:eastAsia="Times New Roman" w:hAnsi="Times New Roman" w:cs="Times New Roman"/>
          <w:b/>
          <w:sz w:val="24"/>
        </w:rPr>
        <w:t>za”</w:t>
      </w:r>
      <w:r>
        <w:rPr>
          <w:rFonts w:ascii="Times New Roman" w:eastAsia="Times New Roman" w:hAnsi="Times New Roman" w:cs="Times New Roman"/>
          <w:sz w:val="24"/>
        </w:rPr>
        <w:t xml:space="preserve"> głosy „ przeciw”, i głosy ‘’wstrzymuje się’’ nie wystąpiły</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Ad  9 / 10</w:t>
      </w:r>
      <w:r>
        <w:rPr>
          <w:rFonts w:ascii="Times New Roman" w:eastAsia="Times New Roman" w:hAnsi="Times New Roman" w:cs="Times New Roman"/>
          <w:sz w:val="24"/>
        </w:rPr>
        <w:t>.</w:t>
      </w:r>
      <w:r>
        <w:rPr>
          <w:rFonts w:ascii="Times New Roman" w:eastAsia="Times New Roman" w:hAnsi="Times New Roman" w:cs="Times New Roman"/>
          <w:b/>
          <w:sz w:val="24"/>
        </w:rPr>
        <w:t>Interpelacje, zapytania i wnioski. Odpowiedzi na interpelacje, zapytania i wnioski. Sprawy różne.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Przewodniczącego Rady Gminy Paweł Pawłowicz –</w:t>
      </w:r>
      <w:r>
        <w:rPr>
          <w:rFonts w:ascii="Times New Roman" w:eastAsia="Times New Roman" w:hAnsi="Times New Roman" w:cs="Times New Roman"/>
          <w:sz w:val="24"/>
        </w:rPr>
        <w:t>przypominam radnym o wyraźnym zaznaczeniu czy jest ty wniosek czy interpelacja. Na złożone zapytanie</w:t>
      </w:r>
      <w:r>
        <w:rPr>
          <w:rFonts w:ascii="Times New Roman" w:eastAsia="Times New Roman" w:hAnsi="Times New Roman" w:cs="Times New Roman"/>
          <w:b/>
          <w:sz w:val="24"/>
        </w:rPr>
        <w:t xml:space="preserve"> Wójt</w:t>
      </w:r>
      <w:r>
        <w:rPr>
          <w:rFonts w:ascii="Times New Roman" w:eastAsia="Times New Roman" w:hAnsi="Times New Roman" w:cs="Times New Roman"/>
          <w:sz w:val="24"/>
        </w:rPr>
        <w:t xml:space="preserve"> udziela bezpośredniej odpowiedzi.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lastRenderedPageBreak/>
        <w:t>Radna Iwona Niedźwiedziska</w:t>
      </w:r>
      <w:r>
        <w:rPr>
          <w:rFonts w:ascii="Times New Roman" w:eastAsia="Times New Roman" w:hAnsi="Times New Roman" w:cs="Times New Roman"/>
          <w:sz w:val="24"/>
        </w:rPr>
        <w:t xml:space="preserve"> - ponowny wniosek w sprawie szamba na działce gminnej w Trzcińsku. Dostałam odpowiedź, że jest to działka gminna, z której korzystają osoby prywatne i ta odpowiedź mnie nie satysfakcjonuje. Chodzi o to czy z tego tytułu płacą dzierżawę z korzystania z tej działki.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Wójt Gminy Kamil Kowalski</w:t>
      </w:r>
      <w:r>
        <w:rPr>
          <w:rFonts w:ascii="Times New Roman" w:eastAsia="Times New Roman" w:hAnsi="Times New Roman" w:cs="Times New Roman"/>
          <w:sz w:val="24"/>
        </w:rPr>
        <w:t xml:space="preserve"> – nie płacą dzierżawy, bo nie ma, jakich kol wiek dokumentacji odnośnie sprzedaży budynku po byłej szkole w Trzcińsku. Do istniejącego tam szamba powpinanych jest kilka budynków. Na chwile obecną są zobowiązani i mają podpisaną umowę do systematycznego wywożenia nieczystości płynnych.</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Radna Iwona Niedźwiedziska- </w:t>
      </w:r>
      <w:r>
        <w:rPr>
          <w:rFonts w:ascii="Times New Roman" w:eastAsia="Times New Roman" w:hAnsi="Times New Roman" w:cs="Times New Roman"/>
          <w:sz w:val="24"/>
        </w:rPr>
        <w:t>sprawa powyższa wyszła w momencie sprzedaży nieruchomości i nowego właściciela</w:t>
      </w:r>
      <w:r>
        <w:rPr>
          <w:rFonts w:ascii="Times New Roman" w:eastAsia="Times New Roman" w:hAnsi="Times New Roman" w:cs="Times New Roman"/>
          <w:b/>
          <w:sz w:val="24"/>
        </w:rPr>
        <w:t xml:space="preserve">. </w:t>
      </w:r>
      <w:r>
        <w:rPr>
          <w:rFonts w:ascii="Times New Roman" w:eastAsia="Times New Roman" w:hAnsi="Times New Roman" w:cs="Times New Roman"/>
          <w:sz w:val="24"/>
        </w:rPr>
        <w:t>Szambo po byłej szkole w Trzcińsku jest w agonalnym stanie i nieczystości szły bezpośrednio do rzeki Bóbr. Drugi wniosek składam również na prośbę Pani sołtys z Trzcińska a mianowicie, aby wystąpić do firmy Poczty Polskiej, aby dokonała przeglądu skrzynek pocztowych, ponieważ niektóre nadają się do likwidacji, ponieważ w większości te skrzynki są zniszczone pokrzywione i obskurne, aby wymienili albo dokonali przeglądu.</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Radny Stanisław Tatarzyn</w:t>
      </w:r>
      <w:r>
        <w:rPr>
          <w:rFonts w:ascii="Times New Roman" w:eastAsia="Times New Roman" w:hAnsi="Times New Roman" w:cs="Times New Roman"/>
          <w:sz w:val="24"/>
        </w:rPr>
        <w:t xml:space="preserve"> – wniosek dotyczy Świetlicy „Rudawy ”w Janowicach Wielkich o udzielenie pomocy Pani Krysi Pisarskiej o zabezpieczenie salki komputerowej dokładnie systemu, ponieważ dochodzi tam do wchodzenia na cudzy, facebook i przesyłanie różnych niecenzuralnych treści. Czy nie mógłby przyjechać informatyki i zabezpieczyć strony system żeby nikt nie mógł wgrać programu bez zgody opiekuna?.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Wójt Gminy Kamil Kowalski- </w:t>
      </w:r>
      <w:r>
        <w:rPr>
          <w:rFonts w:ascii="Times New Roman" w:eastAsia="Times New Roman" w:hAnsi="Times New Roman" w:cs="Times New Roman"/>
          <w:sz w:val="24"/>
        </w:rPr>
        <w:t xml:space="preserve">młodzież jest dzisiaj bezwzględna na pewno zabezpieczymy sprawę przekażę naszemu informatykowi.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Przewodniczącego Rady Gminy Paweł Pawłowicz- - </w:t>
      </w:r>
      <w:r>
        <w:rPr>
          <w:rFonts w:ascii="Times New Roman" w:eastAsia="Times New Roman" w:hAnsi="Times New Roman" w:cs="Times New Roman"/>
          <w:sz w:val="24"/>
        </w:rPr>
        <w:t>Panie Wójcie mam dwa pytania dostałem odpowiedź na interpelacje odnośnie Zielonej Doliny chodzi o monitoring na tej Zielonej Dolinie i w jednej z odpowiedzi jest napisane, że aktualnie trwa rozpoznanie cenowe dotyczące technologii oraz kosztów zakupu i montażu monitoringu wizyjnego na wyspie w Parku Zielona Dolina. O dalszym przebiegu sprawy Wójt będzie informował na sesji rady Gminy sprawozdaniu z okresu międzysesyjnym. Czy coś wiadomo na temat tych kosztów?</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Wójt Gminy Kamil Kowalski – </w:t>
      </w:r>
      <w:r>
        <w:rPr>
          <w:rFonts w:ascii="Times New Roman" w:eastAsia="Times New Roman" w:hAnsi="Times New Roman" w:cs="Times New Roman"/>
          <w:sz w:val="24"/>
        </w:rPr>
        <w:t>tak zgłosiło się dwie firmy.  Jedna firma łącznie z okablowaniem Umówiłem się z pracownikiem na przyszły tydzień, aby omówić całość sprawy. Jeżeli chodzi o cenę kamery to w granicach 4 600 zł brutto. Ja pamiętam i będziemy tam ten monitoring wstawiać</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Przewodniczącego Rady Gminy Paweł Pawłowicz- </w:t>
      </w:r>
      <w:r>
        <w:rPr>
          <w:rFonts w:ascii="Times New Roman" w:eastAsia="Times New Roman" w:hAnsi="Times New Roman" w:cs="Times New Roman"/>
          <w:sz w:val="24"/>
        </w:rPr>
        <w:t xml:space="preserve">drugie pytani czy Urząd Gminy planuje w najbliższym czasie zakup opraw czy lamp świetlnych.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Wójt Gminy Kamil Kowalski - </w:t>
      </w:r>
      <w:r>
        <w:rPr>
          <w:rFonts w:ascii="Times New Roman" w:eastAsia="Times New Roman" w:hAnsi="Times New Roman" w:cs="Times New Roman"/>
          <w:sz w:val="24"/>
        </w:rPr>
        <w:t>po rozpoznaniu tematyki z przeglądu oświetlenia wraz z Skarbnikiem jesteśmy na tym etapie rozważania i chcielibyśmy dokupić trochę solarek a część ledowych. Poprosiłem pracownika żeby poprosił energetykę na zrobienie oceny stanu oświetlenia przy ul Świerczewskiego na odcinku drogi prowadzącej do szpitala i częściowo chcielibyśmy doświetlić. Na dzień dzisiejszy energetyka przeprowadziła wstępną ekspertyzę i stwierdzono uszkodzenie kabla na odcinku od drogi powiatowej do szpitala.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Przewodniczącego Rady Gminy Paweł Pawłowicz- te</w:t>
      </w:r>
      <w:r>
        <w:rPr>
          <w:rFonts w:ascii="Times New Roman" w:eastAsia="Times New Roman" w:hAnsi="Times New Roman" w:cs="Times New Roman"/>
          <w:sz w:val="24"/>
        </w:rPr>
        <w:t xml:space="preserve"> pierwsze oprawy świetlne kosztowały w granicach od 2500do3000 a tej chwili one są znacznie tańsze.</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Radny Dariusz Podkański – </w:t>
      </w:r>
      <w:r>
        <w:rPr>
          <w:rFonts w:ascii="Times New Roman" w:eastAsia="Times New Roman" w:hAnsi="Times New Roman" w:cs="Times New Roman"/>
          <w:sz w:val="24"/>
        </w:rPr>
        <w:t xml:space="preserve">czy nie można byłoby coś zrobić z tym gniazdem na kontenery na plastiki i szkło koło drewnianego mostu tam jest ciągle bałagan porozwalane butelki.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Wójt Gminy Kamil Kowalski – </w:t>
      </w:r>
      <w:r>
        <w:rPr>
          <w:rFonts w:ascii="Times New Roman" w:eastAsia="Times New Roman" w:hAnsi="Times New Roman" w:cs="Times New Roman"/>
          <w:sz w:val="24"/>
        </w:rPr>
        <w:t>będziemy mieli to na uwadze, ale nie teraz dopiero po remoncie drogi może z funduszy sołeckich.</w:t>
      </w:r>
      <w:r>
        <w:rPr>
          <w:rFonts w:ascii="Times New Roman" w:eastAsia="Times New Roman" w:hAnsi="Times New Roman" w:cs="Times New Roman"/>
          <w:b/>
          <w:sz w:val="24"/>
        </w:rPr>
        <w:t xml:space="preserv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Radny Jędrzej Wasiak Poniatowski- </w:t>
      </w:r>
      <w:r>
        <w:rPr>
          <w:rFonts w:ascii="Times New Roman" w:eastAsia="Times New Roman" w:hAnsi="Times New Roman" w:cs="Times New Roman"/>
          <w:sz w:val="24"/>
        </w:rPr>
        <w:t xml:space="preserve">ja mam pytanie kilka miesięcy temu Pani Sołtys zwracała się z pismem w imieniu mieszkańców odnośnie interwencji bądź zgłoszenia w sprawie motocykli krosowych. Wiem, że były skierowane pisma do Nadleśnictwa i Policji, ale chciałem zapytać czy jest jakiś odzew, bo sytuacja nic się nie poprawiła. W każdą sobotę i </w:t>
      </w:r>
      <w:r>
        <w:rPr>
          <w:rFonts w:ascii="Times New Roman" w:eastAsia="Times New Roman" w:hAnsi="Times New Roman" w:cs="Times New Roman"/>
          <w:sz w:val="24"/>
        </w:rPr>
        <w:lastRenderedPageBreak/>
        <w:t>niedzielę są tabuny przejeżdżających motocyklistów. Jeżdżą po drogach albo po prywatnych łąkach i w związku z tym chciałem zapytać czy jakieś działania zostały podjęte.</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Wójt Gminy Kamil Kowalski- </w:t>
      </w:r>
      <w:r>
        <w:rPr>
          <w:rFonts w:ascii="Times New Roman" w:eastAsia="Times New Roman" w:hAnsi="Times New Roman" w:cs="Times New Roman"/>
          <w:sz w:val="24"/>
        </w:rPr>
        <w:t xml:space="preserve">wiem, że takie pismo z opisem sytuacji wpłynęło od Pani Sołtys z Mniszkowa, ale nie przypominam sobie czy jakieś odpowiedzi przyszły. Dziękuję za przypomnienie będziemy starali się wrócić do tego tematu, o czym powiadomimy Panią Sołtys.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Radny Ryszard Sobolewski</w:t>
      </w:r>
      <w:r>
        <w:rPr>
          <w:rFonts w:ascii="Times New Roman" w:eastAsia="Times New Roman" w:hAnsi="Times New Roman" w:cs="Times New Roman"/>
          <w:sz w:val="24"/>
        </w:rPr>
        <w:t xml:space="preserve">-ponowny wniosek o zmianę istniejącej lokalizacji 3 pojemników na nieczystości usytuowanych przy posesji Sylwii Przywara. Przez te usytuowanie jest ciężko przejechać przez drogę nie mówiąc już o maszynach rolniczych.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Wójt Gminy Kamil Kowalski </w:t>
      </w:r>
      <w:r>
        <w:rPr>
          <w:rFonts w:ascii="Times New Roman" w:eastAsia="Times New Roman" w:hAnsi="Times New Roman" w:cs="Times New Roman"/>
          <w:sz w:val="24"/>
        </w:rPr>
        <w:t xml:space="preserve">- czekam na waszą propozycję </w:t>
      </w:r>
      <w:r>
        <w:rPr>
          <w:rFonts w:ascii="Times New Roman" w:eastAsia="Times New Roman" w:hAnsi="Times New Roman" w:cs="Times New Roman"/>
          <w:b/>
          <w:sz w:val="24"/>
        </w:rPr>
        <w:t xml:space="preserv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Radny Radosław Czaja –</w:t>
      </w:r>
      <w:r>
        <w:rPr>
          <w:rFonts w:ascii="Times New Roman" w:eastAsia="Times New Roman" w:hAnsi="Times New Roman" w:cs="Times New Roman"/>
          <w:sz w:val="24"/>
        </w:rPr>
        <w:t xml:space="preserve"> jedynym miejscem na usytuowanie to jest parking, ale obawiam się żeby nie zostały spalone.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Radna Iwona Niedźwiedziska </w:t>
      </w:r>
      <w:r>
        <w:rPr>
          <w:rFonts w:ascii="Times New Roman" w:eastAsia="Times New Roman" w:hAnsi="Times New Roman" w:cs="Times New Roman"/>
          <w:sz w:val="24"/>
        </w:rPr>
        <w:t xml:space="preserve">- ja odniosę się do tego pisma z Trzcińsko 30. Tam w tym domu zawsze były problemy.  To pismo powstało w wyniku programu 500+ taka zawiść.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Kierownik Gminnego Ośrodka Pomocy Społecznej Małgorzata Gajewicz - </w:t>
      </w:r>
      <w:r>
        <w:rPr>
          <w:rFonts w:ascii="Times New Roman" w:eastAsia="Times New Roman" w:hAnsi="Times New Roman" w:cs="Times New Roman"/>
          <w:sz w:val="24"/>
        </w:rPr>
        <w:t xml:space="preserve">pieniądze otrzymali końcem maja a pismo jest z 6.05.2016r to na pewno nie zaważyło. Kilka krotnie w tej rodzinie był asystent rodzinny, Kurator, pracownik socjalny i na podstawie tych danych można stwierdzić, że w tej rodzinie do tej pory jest wszystko poukładane i jest ok.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Wójt Gminy Kamil Kowalski- </w:t>
      </w:r>
      <w:r>
        <w:rPr>
          <w:rFonts w:ascii="Times New Roman" w:eastAsia="Times New Roman" w:hAnsi="Times New Roman" w:cs="Times New Roman"/>
          <w:sz w:val="24"/>
        </w:rPr>
        <w:t>miedzy innymi to pismo było powodem spotkania w terenie i można stwierdzić, że w tym budynku są trzy obozy. Rozmawiałem z Panią Kierownik odnośnie tej rodziny wiem, że tam jest dużo dzieci, ale jak to dzieci nie mogę zgodzić się z tym, co jest tu napisane. Zalecenia został pisemnie sporządzone w protokole z tej wizji i jako jedyna nie podpisała właścicielka lokalu nr 1. Pozostałe ustalenia użytkowania wspólnych części budynku zostały przekazane i został zobowiązany zarządca wspólnoty. Rozwiązaliśmy problem z włazem na dach, który zostanie przesunięty z przedsionka doczyści ogólnej korytarza.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Więcej dyskusji nie stwierdzono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Ad.11. Sprawy organizacyjne Rady Gminy w Janowicach Wielkich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Przewodniczącego Rady Gminy Paweł Pawłowicz- </w:t>
      </w:r>
      <w:r>
        <w:rPr>
          <w:rFonts w:ascii="Times New Roman" w:eastAsia="Times New Roman" w:hAnsi="Times New Roman" w:cs="Times New Roman"/>
          <w:sz w:val="24"/>
        </w:rPr>
        <w:t>na pewno będziemy mieli jeszcze jedną sesję końcem czerwca lub na początku lipca na temat oczyszczalni w Komarnie i do tego chcielibyśmy dorzucić sprawozdanie z działalności Komisji Rewizyjnej z odbytych posiedzeń.</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 Wójt Gminy Kamil Kowalski – </w:t>
      </w:r>
      <w:r>
        <w:rPr>
          <w:rFonts w:ascii="Times New Roman" w:eastAsia="Times New Roman" w:hAnsi="Times New Roman" w:cs="Times New Roman"/>
          <w:sz w:val="24"/>
        </w:rPr>
        <w:t>odnośnie Wodnika to chciałbym wam przedstawić, co na to Jeżów Sudecki, co na to Prezydent Miasta jest to dużo opisu Będę też prosił Skarbnika o przedstawienie wyliczeń i jaką stawkę narzuca Wodnik odnośnie kalkulacji ceny dostarczanej wody, odprowadzanych ścieków oraz opłaty abonamentowej. Nie sądziłem, bo to jest dla mnie abstrakcyjne rozwiązanie i nie racjonalnie dokumentnie, ale wszystko wskazuje na to, że jeżeli podejście Prezydenta Miasta Jelenia Góra nie zmieni to my będziemy musieli wybudować oczyszczalnie na Komarnie. Może to będzie sesja nadzwyczajna, ponieważ będziemy mieli dużo pracy z organizacją Janowianek.</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Radny Dariusz Podkański-, jakie</w:t>
      </w:r>
      <w:r>
        <w:rPr>
          <w:rFonts w:ascii="Times New Roman" w:eastAsia="Times New Roman" w:hAnsi="Times New Roman" w:cs="Times New Roman"/>
          <w:sz w:val="24"/>
        </w:rPr>
        <w:t xml:space="preserve"> mamy zadłużenie wobec Wodnika</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Wójt Gminy Kamil Kowalski - około</w:t>
      </w:r>
      <w:r>
        <w:rPr>
          <w:rFonts w:ascii="Times New Roman" w:eastAsia="Times New Roman" w:hAnsi="Times New Roman" w:cs="Times New Roman"/>
          <w:sz w:val="24"/>
        </w:rPr>
        <w:t xml:space="preserve"> 2mln.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Radny Jędrzej Wasiak Poniatowski – </w:t>
      </w:r>
      <w:r>
        <w:rPr>
          <w:rFonts w:ascii="Times New Roman" w:eastAsia="Times New Roman" w:hAnsi="Times New Roman" w:cs="Times New Roman"/>
          <w:sz w:val="24"/>
        </w:rPr>
        <w:t>czy następne sesje mogłyby się odbywać na wieży widokowej w Radomierzu, chociaż w okresie letnim.</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Przewodniczącego Rady Gminy Paweł Pawłowicz- </w:t>
      </w:r>
      <w:r>
        <w:rPr>
          <w:rFonts w:ascii="Times New Roman" w:eastAsia="Times New Roman" w:hAnsi="Times New Roman" w:cs="Times New Roman"/>
          <w:sz w:val="24"/>
        </w:rPr>
        <w:t>myślę, że nie ma przeszkód.</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Radny Dariusz Podkański- </w:t>
      </w:r>
      <w:r>
        <w:rPr>
          <w:rFonts w:ascii="Times New Roman" w:eastAsia="Times New Roman" w:hAnsi="Times New Roman" w:cs="Times New Roman"/>
          <w:sz w:val="24"/>
        </w:rPr>
        <w:t>odświeżyć tablice ogłoszeniowe te elementy drewniane przy wieży widokowej.</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Ad.12.</w:t>
      </w:r>
      <w:r>
        <w:rPr>
          <w:rFonts w:ascii="Times New Roman" w:eastAsia="Times New Roman" w:hAnsi="Times New Roman" w:cs="Times New Roman"/>
          <w:sz w:val="24"/>
        </w:rPr>
        <w:t xml:space="preserve"> </w:t>
      </w:r>
      <w:r>
        <w:rPr>
          <w:rFonts w:ascii="Times New Roman" w:eastAsia="Times New Roman" w:hAnsi="Times New Roman" w:cs="Times New Roman"/>
          <w:b/>
          <w:sz w:val="24"/>
        </w:rPr>
        <w:t>Przyjęcie protokołu z  XV i XVI sesji Rady Gminy</w:t>
      </w:r>
      <w:r>
        <w:rPr>
          <w:rFonts w:ascii="Times New Roman" w:eastAsia="Times New Roman" w:hAnsi="Times New Roman" w:cs="Times New Roman"/>
          <w:sz w:val="24"/>
        </w:rPr>
        <w:t>.</w:t>
      </w:r>
    </w:p>
    <w:p w:rsidR="00553FE5" w:rsidRDefault="000238A1">
      <w:pPr>
        <w:spacing w:after="0" w:line="240" w:lineRule="auto"/>
        <w:rPr>
          <w:rFonts w:ascii="Times New Roman" w:eastAsia="Times New Roman" w:hAnsi="Times New Roman" w:cs="Times New Roman"/>
          <w:sz w:val="24"/>
        </w:rPr>
      </w:pPr>
      <w:r>
        <w:rPr>
          <w:rFonts w:ascii="Times New Roman" w:eastAsia="Times New Roman" w:hAnsi="Times New Roman" w:cs="Times New Roman"/>
          <w:b/>
          <w:sz w:val="24"/>
        </w:rPr>
        <w:t>Przewodniczącego Rady Gminy Paweł Pawłowicz</w:t>
      </w:r>
      <w:r>
        <w:rPr>
          <w:rFonts w:ascii="Times New Roman" w:eastAsia="Times New Roman" w:hAnsi="Times New Roman" w:cs="Times New Roman"/>
          <w:sz w:val="24"/>
        </w:rPr>
        <w:t xml:space="preserve"> -kto jest za przyjęciem protokołu z </w:t>
      </w:r>
      <w:r>
        <w:rPr>
          <w:rFonts w:ascii="Times New Roman" w:eastAsia="Times New Roman" w:hAnsi="Times New Roman" w:cs="Times New Roman"/>
          <w:b/>
          <w:sz w:val="24"/>
        </w:rPr>
        <w:t xml:space="preserve">XV </w:t>
      </w:r>
      <w:r>
        <w:rPr>
          <w:rFonts w:ascii="Times New Roman" w:eastAsia="Times New Roman" w:hAnsi="Times New Roman" w:cs="Times New Roman"/>
          <w:sz w:val="24"/>
        </w:rPr>
        <w:t xml:space="preserve">sesji Rady Gminy zechce podnieść rękę.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lastRenderedPageBreak/>
        <w:t>Oznajmił, że w czasie głosowania na sali obrad obecnych</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jest </w:t>
      </w:r>
      <w:r>
        <w:rPr>
          <w:rFonts w:ascii="Times New Roman" w:eastAsia="Times New Roman" w:hAnsi="Times New Roman" w:cs="Times New Roman"/>
          <w:b/>
          <w:sz w:val="24"/>
        </w:rPr>
        <w:t>10</w:t>
      </w:r>
      <w:r>
        <w:rPr>
          <w:rFonts w:ascii="Times New Roman" w:eastAsia="Times New Roman" w:hAnsi="Times New Roman" w:cs="Times New Roman"/>
          <w:sz w:val="24"/>
        </w:rPr>
        <w:t xml:space="preserve"> radnych W wyniku przeprowadzonego głosowania jawnego </w:t>
      </w:r>
      <w:r>
        <w:rPr>
          <w:rFonts w:ascii="Times New Roman" w:eastAsia="Times New Roman" w:hAnsi="Times New Roman" w:cs="Times New Roman"/>
          <w:b/>
          <w:sz w:val="24"/>
        </w:rPr>
        <w:t>głosowało 10</w:t>
      </w:r>
      <w:r>
        <w:rPr>
          <w:rFonts w:ascii="Times New Roman" w:eastAsia="Times New Roman" w:hAnsi="Times New Roman" w:cs="Times New Roman"/>
          <w:sz w:val="24"/>
        </w:rPr>
        <w:t xml:space="preserve"> radnych, </w:t>
      </w:r>
      <w:r>
        <w:rPr>
          <w:rFonts w:ascii="Times New Roman" w:eastAsia="Times New Roman" w:hAnsi="Times New Roman" w:cs="Times New Roman"/>
          <w:b/>
          <w:sz w:val="24"/>
        </w:rPr>
        <w:t xml:space="preserve">9 </w:t>
      </w:r>
      <w:r>
        <w:rPr>
          <w:rFonts w:ascii="Times New Roman" w:eastAsia="Times New Roman" w:hAnsi="Times New Roman" w:cs="Times New Roman"/>
          <w:sz w:val="24"/>
        </w:rPr>
        <w:t xml:space="preserve">głosów </w:t>
      </w:r>
      <w:r>
        <w:rPr>
          <w:rFonts w:ascii="Times New Roman" w:eastAsia="Times New Roman" w:hAnsi="Times New Roman" w:cs="Times New Roman"/>
          <w:b/>
          <w:sz w:val="24"/>
        </w:rPr>
        <w:t>„za”</w:t>
      </w:r>
      <w:r>
        <w:rPr>
          <w:rFonts w:ascii="Times New Roman" w:eastAsia="Times New Roman" w:hAnsi="Times New Roman" w:cs="Times New Roman"/>
          <w:sz w:val="24"/>
        </w:rPr>
        <w:t xml:space="preserve"> </w:t>
      </w:r>
      <w:r>
        <w:rPr>
          <w:rFonts w:ascii="Times New Roman" w:eastAsia="Times New Roman" w:hAnsi="Times New Roman" w:cs="Times New Roman"/>
          <w:b/>
          <w:sz w:val="24"/>
        </w:rPr>
        <w:t>1</w:t>
      </w:r>
      <w:r>
        <w:rPr>
          <w:rFonts w:ascii="Times New Roman" w:eastAsia="Times New Roman" w:hAnsi="Times New Roman" w:cs="Times New Roman"/>
          <w:sz w:val="24"/>
        </w:rPr>
        <w:t xml:space="preserve"> głos ‘</w:t>
      </w:r>
      <w:r>
        <w:rPr>
          <w:rFonts w:ascii="Times New Roman" w:eastAsia="Times New Roman" w:hAnsi="Times New Roman" w:cs="Times New Roman"/>
          <w:b/>
          <w:sz w:val="24"/>
        </w:rPr>
        <w:t>’wstrzymuje się</w:t>
      </w:r>
      <w:r>
        <w:rPr>
          <w:rFonts w:ascii="Times New Roman" w:eastAsia="Times New Roman" w:hAnsi="Times New Roman" w:cs="Times New Roman"/>
          <w:sz w:val="24"/>
        </w:rPr>
        <w:t xml:space="preserve">’’( radna Iwona Niedźwiedziska), głosy „ </w:t>
      </w:r>
      <w:r>
        <w:rPr>
          <w:rFonts w:ascii="Times New Roman" w:eastAsia="Times New Roman" w:hAnsi="Times New Roman" w:cs="Times New Roman"/>
          <w:b/>
          <w:sz w:val="24"/>
        </w:rPr>
        <w:t>przeciw</w:t>
      </w:r>
      <w:r>
        <w:rPr>
          <w:rFonts w:ascii="Times New Roman" w:eastAsia="Times New Roman" w:hAnsi="Times New Roman" w:cs="Times New Roman"/>
          <w:sz w:val="24"/>
        </w:rPr>
        <w:t xml:space="preserve">” nie wystąpiły.(Salę obrad opuściła radna Anna Skotarek i radna Sylwia Przedwojewska)  </w:t>
      </w:r>
    </w:p>
    <w:p w:rsidR="00553FE5" w:rsidRDefault="000238A1">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Stwierdzam, że większością głosów </w:t>
      </w:r>
      <w:r>
        <w:rPr>
          <w:rFonts w:ascii="Times New Roman" w:eastAsia="Times New Roman" w:hAnsi="Times New Roman" w:cs="Times New Roman"/>
          <w:b/>
          <w:sz w:val="24"/>
        </w:rPr>
        <w:t>„za”</w:t>
      </w:r>
      <w:r>
        <w:rPr>
          <w:rFonts w:ascii="Times New Roman" w:eastAsia="Times New Roman" w:hAnsi="Times New Roman" w:cs="Times New Roman"/>
          <w:sz w:val="24"/>
        </w:rPr>
        <w:t xml:space="preserve"> Rada przyjęła protokół z XV sesji Rady Gminy.</w:t>
      </w:r>
    </w:p>
    <w:p w:rsidR="00553FE5" w:rsidRDefault="00553FE5">
      <w:pPr>
        <w:spacing w:after="0" w:line="240" w:lineRule="auto"/>
        <w:jc w:val="both"/>
        <w:rPr>
          <w:rFonts w:ascii="Times New Roman" w:eastAsia="Times New Roman" w:hAnsi="Times New Roman" w:cs="Times New Roman"/>
          <w:b/>
          <w:sz w:val="24"/>
        </w:rPr>
      </w:pPr>
    </w:p>
    <w:p w:rsidR="00553FE5" w:rsidRDefault="000238A1">
      <w:pPr>
        <w:spacing w:after="0" w:line="240" w:lineRule="auto"/>
        <w:rPr>
          <w:rFonts w:ascii="Times New Roman" w:eastAsia="Times New Roman" w:hAnsi="Times New Roman" w:cs="Times New Roman"/>
          <w:sz w:val="24"/>
        </w:rPr>
      </w:pPr>
      <w:r>
        <w:rPr>
          <w:rFonts w:ascii="Times New Roman" w:eastAsia="Times New Roman" w:hAnsi="Times New Roman" w:cs="Times New Roman"/>
          <w:b/>
          <w:sz w:val="24"/>
        </w:rPr>
        <w:t>Przewodniczącego Rady Gminy Paweł Pawłowicz</w:t>
      </w:r>
      <w:r>
        <w:rPr>
          <w:rFonts w:ascii="Times New Roman" w:eastAsia="Times New Roman" w:hAnsi="Times New Roman" w:cs="Times New Roman"/>
          <w:sz w:val="24"/>
        </w:rPr>
        <w:t xml:space="preserve"> -kto jest za przyjęciem protokołu z </w:t>
      </w:r>
      <w:r>
        <w:rPr>
          <w:rFonts w:ascii="Times New Roman" w:eastAsia="Times New Roman" w:hAnsi="Times New Roman" w:cs="Times New Roman"/>
          <w:b/>
          <w:sz w:val="24"/>
        </w:rPr>
        <w:t xml:space="preserve">XVI </w:t>
      </w:r>
      <w:r>
        <w:rPr>
          <w:rFonts w:ascii="Times New Roman" w:eastAsia="Times New Roman" w:hAnsi="Times New Roman" w:cs="Times New Roman"/>
          <w:sz w:val="24"/>
        </w:rPr>
        <w:t xml:space="preserve">nadzwyczajnej sesji Rady Gminy zechce podnieść rękę. </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t>Oznajmił, że w czasie głosowania na sali obrad obecnych</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jest </w:t>
      </w:r>
      <w:r>
        <w:rPr>
          <w:rFonts w:ascii="Times New Roman" w:eastAsia="Times New Roman" w:hAnsi="Times New Roman" w:cs="Times New Roman"/>
          <w:b/>
          <w:sz w:val="24"/>
        </w:rPr>
        <w:t>10</w:t>
      </w:r>
      <w:r>
        <w:rPr>
          <w:rFonts w:ascii="Times New Roman" w:eastAsia="Times New Roman" w:hAnsi="Times New Roman" w:cs="Times New Roman"/>
          <w:sz w:val="24"/>
        </w:rPr>
        <w:t xml:space="preserve"> radnych W wyniku przeprowadzonego głosowania jawnego </w:t>
      </w:r>
      <w:r>
        <w:rPr>
          <w:rFonts w:ascii="Times New Roman" w:eastAsia="Times New Roman" w:hAnsi="Times New Roman" w:cs="Times New Roman"/>
          <w:b/>
          <w:sz w:val="24"/>
        </w:rPr>
        <w:t>głosowało 10</w:t>
      </w:r>
      <w:r>
        <w:rPr>
          <w:rFonts w:ascii="Times New Roman" w:eastAsia="Times New Roman" w:hAnsi="Times New Roman" w:cs="Times New Roman"/>
          <w:sz w:val="24"/>
        </w:rPr>
        <w:t xml:space="preserve"> radnych, </w:t>
      </w:r>
      <w:r>
        <w:rPr>
          <w:rFonts w:ascii="Times New Roman" w:eastAsia="Times New Roman" w:hAnsi="Times New Roman" w:cs="Times New Roman"/>
          <w:b/>
          <w:sz w:val="24"/>
        </w:rPr>
        <w:t xml:space="preserve">9 </w:t>
      </w:r>
      <w:r>
        <w:rPr>
          <w:rFonts w:ascii="Times New Roman" w:eastAsia="Times New Roman" w:hAnsi="Times New Roman" w:cs="Times New Roman"/>
          <w:sz w:val="24"/>
        </w:rPr>
        <w:t xml:space="preserve">głosów </w:t>
      </w:r>
      <w:r>
        <w:rPr>
          <w:rFonts w:ascii="Times New Roman" w:eastAsia="Times New Roman" w:hAnsi="Times New Roman" w:cs="Times New Roman"/>
          <w:b/>
          <w:sz w:val="24"/>
        </w:rPr>
        <w:t>„za”</w:t>
      </w:r>
      <w:r>
        <w:rPr>
          <w:rFonts w:ascii="Times New Roman" w:eastAsia="Times New Roman" w:hAnsi="Times New Roman" w:cs="Times New Roman"/>
          <w:sz w:val="24"/>
        </w:rPr>
        <w:t xml:space="preserve"> </w:t>
      </w:r>
      <w:r>
        <w:rPr>
          <w:rFonts w:ascii="Times New Roman" w:eastAsia="Times New Roman" w:hAnsi="Times New Roman" w:cs="Times New Roman"/>
          <w:b/>
          <w:sz w:val="24"/>
        </w:rPr>
        <w:t>1</w:t>
      </w:r>
      <w:r>
        <w:rPr>
          <w:rFonts w:ascii="Times New Roman" w:eastAsia="Times New Roman" w:hAnsi="Times New Roman" w:cs="Times New Roman"/>
          <w:sz w:val="24"/>
        </w:rPr>
        <w:t xml:space="preserve"> głos ‘</w:t>
      </w:r>
      <w:r>
        <w:rPr>
          <w:rFonts w:ascii="Times New Roman" w:eastAsia="Times New Roman" w:hAnsi="Times New Roman" w:cs="Times New Roman"/>
          <w:b/>
          <w:sz w:val="24"/>
        </w:rPr>
        <w:t>’wstrzymuje się</w:t>
      </w:r>
      <w:r>
        <w:rPr>
          <w:rFonts w:ascii="Times New Roman" w:eastAsia="Times New Roman" w:hAnsi="Times New Roman" w:cs="Times New Roman"/>
          <w:sz w:val="24"/>
        </w:rPr>
        <w:t xml:space="preserve">’’( radna Iwona Niedźwiedziska), głosy „ </w:t>
      </w:r>
      <w:r>
        <w:rPr>
          <w:rFonts w:ascii="Times New Roman" w:eastAsia="Times New Roman" w:hAnsi="Times New Roman" w:cs="Times New Roman"/>
          <w:b/>
          <w:sz w:val="24"/>
        </w:rPr>
        <w:t>przeciw</w:t>
      </w:r>
      <w:r>
        <w:rPr>
          <w:rFonts w:ascii="Times New Roman" w:eastAsia="Times New Roman" w:hAnsi="Times New Roman" w:cs="Times New Roman"/>
          <w:sz w:val="24"/>
        </w:rPr>
        <w:t xml:space="preserve">” nie wystąpiły.(Salę obrad opuściła radna Anna Skotarek i radna Sylwia Przedwojewska)  </w:t>
      </w:r>
    </w:p>
    <w:p w:rsidR="00553FE5" w:rsidRDefault="000238A1">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Stwierdzam, że większością głosów </w:t>
      </w:r>
      <w:r>
        <w:rPr>
          <w:rFonts w:ascii="Times New Roman" w:eastAsia="Times New Roman" w:hAnsi="Times New Roman" w:cs="Times New Roman"/>
          <w:b/>
          <w:sz w:val="24"/>
        </w:rPr>
        <w:t>„za”</w:t>
      </w:r>
      <w:r>
        <w:rPr>
          <w:rFonts w:ascii="Times New Roman" w:eastAsia="Times New Roman" w:hAnsi="Times New Roman" w:cs="Times New Roman"/>
          <w:sz w:val="24"/>
        </w:rPr>
        <w:t xml:space="preserve"> Rada przyjęła protokół z XV sesji Rady Gminy.</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Ad.13.. Zamknięcie XVII sesji Rady Gminy.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 xml:space="preserve">Przewodniczącego Rady Gminy Paweł Pawłowicz - </w:t>
      </w:r>
      <w:r>
        <w:rPr>
          <w:rFonts w:ascii="Times New Roman" w:eastAsia="Times New Roman" w:hAnsi="Times New Roman" w:cs="Times New Roman"/>
          <w:sz w:val="24"/>
        </w:rPr>
        <w:t xml:space="preserve">Zakres tematyczny porządku obrad został omówiony w sposób wyczerpujący. Nikt z obecnych nie zgłosił uwag i zastrzeżeń. </w:t>
      </w:r>
      <w:r>
        <w:rPr>
          <w:rFonts w:ascii="Times New Roman" w:eastAsia="Times New Roman" w:hAnsi="Times New Roman" w:cs="Times New Roman"/>
          <w:b/>
          <w:sz w:val="24"/>
        </w:rPr>
        <w:t xml:space="preserve">Przewodniczący Rady Gminy </w:t>
      </w:r>
      <w:r>
        <w:rPr>
          <w:rFonts w:ascii="Times New Roman" w:eastAsia="Times New Roman" w:hAnsi="Times New Roman" w:cs="Times New Roman"/>
          <w:sz w:val="24"/>
        </w:rPr>
        <w:t xml:space="preserve">o </w:t>
      </w:r>
      <w:r>
        <w:rPr>
          <w:rFonts w:ascii="Times New Roman" w:eastAsia="Times New Roman" w:hAnsi="Times New Roman" w:cs="Times New Roman"/>
          <w:b/>
          <w:sz w:val="24"/>
        </w:rPr>
        <w:t>16: 30 dokonał</w:t>
      </w:r>
      <w:r>
        <w:rPr>
          <w:rFonts w:ascii="Times New Roman" w:eastAsia="Times New Roman" w:hAnsi="Times New Roman" w:cs="Times New Roman"/>
          <w:sz w:val="24"/>
        </w:rPr>
        <w:t xml:space="preserve"> zamknięcia </w:t>
      </w:r>
      <w:r>
        <w:rPr>
          <w:rFonts w:ascii="Times New Roman" w:eastAsia="Times New Roman" w:hAnsi="Times New Roman" w:cs="Times New Roman"/>
          <w:b/>
          <w:sz w:val="24"/>
        </w:rPr>
        <w:t>XVII sesji Rady Gminy w Janowicach Wielkich</w:t>
      </w:r>
      <w:r>
        <w:rPr>
          <w:rFonts w:ascii="Times New Roman" w:eastAsia="Times New Roman" w:hAnsi="Times New Roman" w:cs="Times New Roman"/>
          <w:sz w:val="24"/>
        </w:rPr>
        <w:t xml:space="preserve">, podziękował wszystkim za przybycie i aktywne uczestnictwo w obradach. </w:t>
      </w:r>
    </w:p>
    <w:p w:rsidR="00553FE5" w:rsidRDefault="00553FE5">
      <w:pPr>
        <w:spacing w:after="0" w:line="240" w:lineRule="auto"/>
        <w:jc w:val="both"/>
        <w:rPr>
          <w:rFonts w:ascii="Times New Roman" w:eastAsia="Times New Roman" w:hAnsi="Times New Roman" w:cs="Times New Roman"/>
          <w:sz w:val="24"/>
        </w:rPr>
      </w:pP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Protokołowała                                     </w:t>
      </w:r>
      <w:r w:rsidR="003956F7">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Przewodniczył </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Bogusława Nestorowicz                                                     Przewodniczący</w:t>
      </w: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Insp. ds. Rady Gminy                          </w:t>
      </w:r>
      <w:r w:rsidR="003956F7">
        <w:rPr>
          <w:rFonts w:ascii="Times New Roman" w:eastAsia="Times New Roman" w:hAnsi="Times New Roman" w:cs="Times New Roman"/>
          <w:sz w:val="24"/>
        </w:rPr>
        <w:t xml:space="preserve">                               </w:t>
      </w:r>
      <w:r>
        <w:rPr>
          <w:rFonts w:ascii="Times New Roman" w:eastAsia="Times New Roman" w:hAnsi="Times New Roman" w:cs="Times New Roman"/>
          <w:sz w:val="24"/>
        </w:rPr>
        <w:t>Rady  Gminy</w:t>
      </w:r>
    </w:p>
    <w:p w:rsidR="00553FE5" w:rsidRDefault="000238A1">
      <w:pPr>
        <w:spacing w:after="0" w:line="240" w:lineRule="auto"/>
        <w:jc w:val="both"/>
        <w:rPr>
          <w:rFonts w:ascii="Times New Roman" w:eastAsia="Times New Roman" w:hAnsi="Times New Roman" w:cs="Times New Roman"/>
          <w:b/>
          <w:sz w:val="24"/>
        </w:rPr>
      </w:pPr>
      <w:r>
        <w:rPr>
          <w:rFonts w:ascii="Times New Roman" w:eastAsia="Times New Roman" w:hAnsi="Times New Roman" w:cs="Times New Roman"/>
          <w:sz w:val="24"/>
        </w:rPr>
        <w:t xml:space="preserve">i działalności gospodarczej                                             </w:t>
      </w:r>
      <w:r w:rsidR="003956F7">
        <w:rPr>
          <w:rFonts w:ascii="Times New Roman" w:eastAsia="Times New Roman" w:hAnsi="Times New Roman" w:cs="Times New Roman"/>
          <w:sz w:val="24"/>
        </w:rPr>
        <w:t xml:space="preserve">    Paweł </w:t>
      </w:r>
      <w:r>
        <w:rPr>
          <w:rFonts w:ascii="Times New Roman" w:eastAsia="Times New Roman" w:hAnsi="Times New Roman" w:cs="Times New Roman"/>
          <w:sz w:val="24"/>
        </w:rPr>
        <w:t>Pawłowicz</w:t>
      </w:r>
      <w:r>
        <w:rPr>
          <w:rFonts w:ascii="Times New Roman" w:eastAsia="Times New Roman" w:hAnsi="Times New Roman" w:cs="Times New Roman"/>
          <w:b/>
          <w:sz w:val="24"/>
        </w:rPr>
        <w:t xml:space="preserve">  </w:t>
      </w:r>
    </w:p>
    <w:p w:rsidR="00553FE5" w:rsidRDefault="00553FE5">
      <w:pPr>
        <w:spacing w:after="0" w:line="240" w:lineRule="auto"/>
        <w:jc w:val="both"/>
        <w:rPr>
          <w:rFonts w:ascii="Times New Roman" w:eastAsia="Times New Roman" w:hAnsi="Times New Roman" w:cs="Times New Roman"/>
          <w:sz w:val="24"/>
        </w:rPr>
      </w:pP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Załączniki do protokołu dostępne są na stanowisku pracy w Biurze Rady Gminy pok. Nr 3.</w:t>
      </w:r>
    </w:p>
    <w:p w:rsidR="00553FE5" w:rsidRDefault="00553FE5">
      <w:pPr>
        <w:spacing w:after="0" w:line="240" w:lineRule="auto"/>
        <w:jc w:val="both"/>
        <w:rPr>
          <w:rFonts w:ascii="Times New Roman" w:eastAsia="Times New Roman" w:hAnsi="Times New Roman" w:cs="Times New Roman"/>
          <w:sz w:val="24"/>
        </w:rPr>
      </w:pPr>
    </w:p>
    <w:p w:rsidR="00553FE5" w:rsidRDefault="000238A1">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Przebieg sesji został zapisany na urządzeniu rejestrującym dźwięk i udostępniany jest w Biurze Rady Gminy w Janowicach Wielkich pok. nr 3.</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Jednocześnie informuję, że niektóre fragmenty sesji nie zostały zaprotokołowane w </w:t>
      </w:r>
      <w:bookmarkStart w:id="0" w:name="_GoBack"/>
      <w:bookmarkEnd w:id="0"/>
      <w:r>
        <w:rPr>
          <w:rFonts w:ascii="Times New Roman" w:eastAsia="Times New Roman" w:hAnsi="Times New Roman" w:cs="Times New Roman"/>
          <w:sz w:val="24"/>
        </w:rPr>
        <w:t>formie papierowej gdyż z przyczyn technicznych nie są możliwe do odsłuchania.</w:t>
      </w:r>
    </w:p>
    <w:p w:rsidR="00553FE5" w:rsidRDefault="00553FE5">
      <w:pPr>
        <w:spacing w:after="0" w:line="240" w:lineRule="auto"/>
        <w:jc w:val="both"/>
        <w:rPr>
          <w:rFonts w:ascii="Times New Roman" w:eastAsia="Times New Roman" w:hAnsi="Times New Roman" w:cs="Times New Roman"/>
          <w:b/>
          <w:sz w:val="24"/>
        </w:rPr>
      </w:pPr>
    </w:p>
    <w:p w:rsidR="00553FE5" w:rsidRDefault="00553FE5">
      <w:pPr>
        <w:spacing w:after="0" w:line="240" w:lineRule="auto"/>
        <w:jc w:val="both"/>
        <w:rPr>
          <w:rFonts w:ascii="Times New Roman" w:eastAsia="Times New Roman" w:hAnsi="Times New Roman" w:cs="Times New Roman"/>
          <w:b/>
          <w:sz w:val="24"/>
        </w:rPr>
      </w:pPr>
    </w:p>
    <w:p w:rsidR="00553FE5" w:rsidRDefault="00553FE5">
      <w:pPr>
        <w:spacing w:after="0" w:line="240" w:lineRule="auto"/>
        <w:jc w:val="both"/>
        <w:rPr>
          <w:rFonts w:ascii="Times New Roman" w:eastAsia="Times New Roman" w:hAnsi="Times New Roman" w:cs="Times New Roman"/>
          <w:b/>
          <w:sz w:val="24"/>
        </w:rPr>
      </w:pPr>
    </w:p>
    <w:p w:rsidR="00553FE5" w:rsidRDefault="00553FE5">
      <w:pPr>
        <w:spacing w:after="0" w:line="240" w:lineRule="auto"/>
        <w:jc w:val="both"/>
        <w:rPr>
          <w:rFonts w:ascii="Times New Roman" w:eastAsia="Times New Roman" w:hAnsi="Times New Roman" w:cs="Times New Roman"/>
          <w:b/>
          <w:sz w:val="24"/>
        </w:rPr>
      </w:pPr>
    </w:p>
    <w:p w:rsidR="00553FE5" w:rsidRDefault="00553FE5">
      <w:pPr>
        <w:spacing w:after="0" w:line="240" w:lineRule="auto"/>
        <w:jc w:val="both"/>
        <w:rPr>
          <w:rFonts w:ascii="Times New Roman" w:eastAsia="Times New Roman" w:hAnsi="Times New Roman" w:cs="Times New Roman"/>
          <w:b/>
          <w:sz w:val="24"/>
        </w:rPr>
      </w:pPr>
    </w:p>
    <w:p w:rsidR="00553FE5" w:rsidRDefault="00553FE5">
      <w:pPr>
        <w:spacing w:after="0" w:line="240" w:lineRule="auto"/>
        <w:rPr>
          <w:rFonts w:ascii="Times New Roman" w:eastAsia="Times New Roman" w:hAnsi="Times New Roman" w:cs="Times New Roman"/>
          <w:sz w:val="20"/>
        </w:rPr>
      </w:pPr>
    </w:p>
    <w:sectPr w:rsidR="00553FE5">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3D54" w:rsidRDefault="00CD3D54" w:rsidP="001D68D6">
      <w:pPr>
        <w:spacing w:after="0" w:line="240" w:lineRule="auto"/>
      </w:pPr>
      <w:r>
        <w:separator/>
      </w:r>
    </w:p>
  </w:endnote>
  <w:endnote w:type="continuationSeparator" w:id="0">
    <w:p w:rsidR="00CD3D54" w:rsidRDefault="00CD3D54" w:rsidP="001D6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ans-serif">
    <w:altName w:val="Times New Roman"/>
    <w:panose1 w:val="00000000000000000000"/>
    <w:charset w:val="00"/>
    <w:family w:val="roman"/>
    <w:notTrueType/>
    <w:pitch w:val="default"/>
  </w:font>
  <w:font w:name="Liberation Serif">
    <w:altName w:val="Times New Roman"/>
    <w:panose1 w:val="02020603050405020304"/>
    <w:charset w:val="EE"/>
    <w:family w:val="roman"/>
    <w:pitch w:val="variable"/>
    <w:sig w:usb0="E0000AFF" w:usb1="500078FF" w:usb2="00000021" w:usb3="00000000" w:csb0="000001B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hAnsiTheme="majorHAnsi"/>
        <w:sz w:val="28"/>
        <w:szCs w:val="28"/>
      </w:rPr>
      <w:id w:val="1769688"/>
      <w:docPartObj>
        <w:docPartGallery w:val="Page Numbers (Bottom of Page)"/>
        <w:docPartUnique/>
      </w:docPartObj>
    </w:sdtPr>
    <w:sdtEndPr>
      <w:rPr>
        <w:rFonts w:asciiTheme="minorHAnsi" w:hAnsiTheme="minorHAnsi"/>
        <w:sz w:val="22"/>
        <w:szCs w:val="22"/>
      </w:rPr>
    </w:sdtEndPr>
    <w:sdtContent>
      <w:p w:rsidR="001D68D6" w:rsidRDefault="001D68D6">
        <w:pPr>
          <w:pStyle w:val="Stopka"/>
          <w:jc w:val="right"/>
          <w:rPr>
            <w:rFonts w:asciiTheme="majorHAnsi" w:hAnsiTheme="majorHAnsi"/>
            <w:sz w:val="28"/>
            <w:szCs w:val="28"/>
          </w:rPr>
        </w:pPr>
        <w:r>
          <w:rPr>
            <w:rFonts w:asciiTheme="majorHAnsi" w:hAnsiTheme="majorHAnsi"/>
            <w:sz w:val="28"/>
            <w:szCs w:val="28"/>
          </w:rPr>
          <w:t xml:space="preserve">str. </w:t>
        </w:r>
        <w:r w:rsidR="00CD3D54">
          <w:fldChar w:fldCharType="begin"/>
        </w:r>
        <w:r w:rsidR="00CD3D54">
          <w:instrText xml:space="preserve"> PAGE    \* MERGEFORMAT </w:instrText>
        </w:r>
        <w:r w:rsidR="00CD3D54">
          <w:fldChar w:fldCharType="separate"/>
        </w:r>
        <w:r w:rsidR="003956F7" w:rsidRPr="003956F7">
          <w:rPr>
            <w:rFonts w:asciiTheme="majorHAnsi" w:hAnsiTheme="majorHAnsi"/>
            <w:noProof/>
            <w:sz w:val="28"/>
            <w:szCs w:val="28"/>
          </w:rPr>
          <w:t>2</w:t>
        </w:r>
        <w:r w:rsidR="00CD3D54">
          <w:rPr>
            <w:rFonts w:asciiTheme="majorHAnsi" w:hAnsiTheme="majorHAnsi"/>
            <w:noProof/>
            <w:sz w:val="28"/>
            <w:szCs w:val="28"/>
          </w:rPr>
          <w:fldChar w:fldCharType="end"/>
        </w:r>
      </w:p>
    </w:sdtContent>
  </w:sdt>
  <w:p w:rsidR="001D68D6" w:rsidRDefault="001D68D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3D54" w:rsidRDefault="00CD3D54" w:rsidP="001D68D6">
      <w:pPr>
        <w:spacing w:after="0" w:line="240" w:lineRule="auto"/>
      </w:pPr>
      <w:r>
        <w:separator/>
      </w:r>
    </w:p>
  </w:footnote>
  <w:footnote w:type="continuationSeparator" w:id="0">
    <w:p w:rsidR="00CD3D54" w:rsidRDefault="00CD3D54" w:rsidP="001D68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7714C8"/>
    <w:multiLevelType w:val="multilevel"/>
    <w:tmpl w:val="3EBCFC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553FE5"/>
    <w:rsid w:val="000238A1"/>
    <w:rsid w:val="001D312D"/>
    <w:rsid w:val="001D68D6"/>
    <w:rsid w:val="002D6844"/>
    <w:rsid w:val="003956F7"/>
    <w:rsid w:val="00553FE5"/>
    <w:rsid w:val="00CD3D54"/>
    <w:rsid w:val="00D16EAA"/>
    <w:rsid w:val="00DE1C70"/>
    <w:rsid w:val="00F05F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1D68D6"/>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1D68D6"/>
  </w:style>
  <w:style w:type="paragraph" w:styleId="Stopka">
    <w:name w:val="footer"/>
    <w:basedOn w:val="Normalny"/>
    <w:link w:val="StopkaZnak"/>
    <w:uiPriority w:val="99"/>
    <w:unhideWhenUsed/>
    <w:rsid w:val="001D68D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D68D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236849-56E5-4492-ABB1-AD6F32192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31</Pages>
  <Words>15813</Words>
  <Characters>94882</Characters>
  <Application>Microsoft Office Word</Application>
  <DocSecurity>0</DocSecurity>
  <Lines>790</Lines>
  <Paragraphs>220</Paragraphs>
  <ScaleCrop>false</ScaleCrop>
  <Company/>
  <LinksUpToDate>false</LinksUpToDate>
  <CharactersWithSpaces>110475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Mateusz</cp:lastModifiedBy>
  <cp:revision>8</cp:revision>
  <dcterms:created xsi:type="dcterms:W3CDTF">2016-06-28T05:54:00Z</dcterms:created>
  <dcterms:modified xsi:type="dcterms:W3CDTF">2016-06-28T06:24:00Z</dcterms:modified>
</cp:coreProperties>
</file>